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DD03" w14:textId="0F643028" w:rsidR="00765399"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Kathmandu University </w:t>
      </w:r>
    </w:p>
    <w:p w14:paraId="14017C8A" w14:textId="162D5B3F" w:rsidR="00765399"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School of Education </w:t>
      </w:r>
    </w:p>
    <w:p w14:paraId="07C79743" w14:textId="03FB4DC4" w:rsidR="00765399"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Continuing Education and Professional </w:t>
      </w:r>
      <w:r w:rsidR="00CE1269" w:rsidRPr="00C50E27">
        <w:rPr>
          <w:rFonts w:ascii="Times New Roman" w:hAnsi="Times New Roman" w:cs="Times New Roman"/>
          <w:b/>
          <w:bCs/>
          <w:sz w:val="24"/>
          <w:szCs w:val="24"/>
          <w:lang w:val="en-AU"/>
        </w:rPr>
        <w:t>Canter</w:t>
      </w:r>
      <w:r w:rsidR="00FA3864" w:rsidRPr="00C50E27">
        <w:rPr>
          <w:rFonts w:ascii="Times New Roman" w:hAnsi="Times New Roman" w:cs="Times New Roman"/>
          <w:b/>
          <w:bCs/>
          <w:sz w:val="24"/>
          <w:szCs w:val="24"/>
          <w:lang w:val="en-AU"/>
        </w:rPr>
        <w:t xml:space="preserve"> (CPEC)</w:t>
      </w:r>
    </w:p>
    <w:p w14:paraId="7B21848E" w14:textId="332E6EF8" w:rsidR="00000000"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Training Manual</w:t>
      </w:r>
    </w:p>
    <w:p w14:paraId="5FFAF48F" w14:textId="7E1626FB" w:rsidR="00177A3A" w:rsidRPr="00C50E27" w:rsidRDefault="00177A3A" w:rsidP="00177A3A">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Name of the facilitator:</w:t>
      </w:r>
      <w:r w:rsidR="009F7E07">
        <w:rPr>
          <w:rFonts w:ascii="Times New Roman" w:hAnsi="Times New Roman" w:cs="Times New Roman"/>
          <w:b/>
          <w:bCs/>
          <w:sz w:val="24"/>
          <w:szCs w:val="24"/>
          <w:lang w:val="en-AU"/>
        </w:rPr>
        <w:t xml:space="preserve"> </w:t>
      </w:r>
      <w:r w:rsidR="003738EB">
        <w:rPr>
          <w:rFonts w:ascii="Times New Roman" w:hAnsi="Times New Roman" w:cs="Times New Roman"/>
          <w:b/>
          <w:bCs/>
          <w:sz w:val="24"/>
          <w:szCs w:val="24"/>
          <w:lang w:val="en-AU"/>
        </w:rPr>
        <w:t>PQR</w:t>
      </w:r>
    </w:p>
    <w:tbl>
      <w:tblPr>
        <w:tblStyle w:val="TableGrid"/>
        <w:tblW w:w="0" w:type="auto"/>
        <w:tblLook w:val="04A0" w:firstRow="1" w:lastRow="0" w:firstColumn="1" w:lastColumn="0" w:noHBand="0" w:noVBand="1"/>
      </w:tblPr>
      <w:tblGrid>
        <w:gridCol w:w="2405"/>
        <w:gridCol w:w="6647"/>
      </w:tblGrid>
      <w:tr w:rsidR="00765399" w:rsidRPr="00C50E27" w14:paraId="428932EB" w14:textId="77777777" w:rsidTr="00765399">
        <w:trPr>
          <w:trHeight w:val="75"/>
        </w:trPr>
        <w:tc>
          <w:tcPr>
            <w:tcW w:w="2405" w:type="dxa"/>
          </w:tcPr>
          <w:p w14:paraId="30BD0327" w14:textId="7FA08640" w:rsidR="00765399" w:rsidRPr="00C50E27" w:rsidRDefault="00765399" w:rsidP="00765399">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Topic</w:t>
            </w:r>
          </w:p>
        </w:tc>
        <w:tc>
          <w:tcPr>
            <w:tcW w:w="6647" w:type="dxa"/>
          </w:tcPr>
          <w:p w14:paraId="4C1197A4" w14:textId="0B75C8A1" w:rsidR="009F7E07" w:rsidRPr="009F7E07" w:rsidRDefault="009F7E07" w:rsidP="009F7E07">
            <w:pPr>
              <w:rPr>
                <w:rFonts w:ascii="Times New Roman" w:hAnsi="Times New Roman" w:cs="Times New Roman"/>
                <w:b/>
                <w:bCs/>
                <w:sz w:val="24"/>
                <w:szCs w:val="24"/>
                <w:lang w:val="en-AU"/>
              </w:rPr>
            </w:pPr>
            <w:r w:rsidRPr="009F7E07">
              <w:rPr>
                <w:rFonts w:ascii="Times New Roman" w:hAnsi="Times New Roman" w:cs="Times New Roman"/>
                <w:b/>
                <w:bCs/>
                <w:sz w:val="24"/>
                <w:szCs w:val="24"/>
                <w:lang w:val="en-AU"/>
              </w:rPr>
              <w:t>Jolly Phonics</w:t>
            </w:r>
            <w:r>
              <w:rPr>
                <w:rFonts w:ascii="Times New Roman" w:hAnsi="Times New Roman" w:cs="Times New Roman"/>
                <w:b/>
                <w:bCs/>
                <w:sz w:val="24"/>
                <w:szCs w:val="24"/>
                <w:lang w:val="en-AU"/>
              </w:rPr>
              <w:t xml:space="preserve">: </w:t>
            </w:r>
            <w:r w:rsidRPr="009F7E07">
              <w:rPr>
                <w:rFonts w:ascii="Times New Roman" w:hAnsi="Times New Roman" w:cs="Times New Roman"/>
                <w:b/>
                <w:bCs/>
                <w:sz w:val="24"/>
                <w:szCs w:val="24"/>
                <w:lang w:val="en-AU"/>
              </w:rPr>
              <w:t>ACTIVITIES FOR TEACHING PHONICS</w:t>
            </w:r>
          </w:p>
          <w:p w14:paraId="5E2EC004" w14:textId="7EE13793" w:rsidR="00765399" w:rsidRPr="00C50E27" w:rsidRDefault="00765399" w:rsidP="009F7E07">
            <w:pPr>
              <w:jc w:val="center"/>
              <w:rPr>
                <w:rFonts w:ascii="Times New Roman" w:hAnsi="Times New Roman" w:cs="Times New Roman"/>
                <w:b/>
                <w:bCs/>
                <w:sz w:val="24"/>
                <w:szCs w:val="24"/>
                <w:lang w:val="en-AU"/>
              </w:rPr>
            </w:pPr>
          </w:p>
        </w:tc>
      </w:tr>
      <w:tr w:rsidR="00646673" w:rsidRPr="00C50E27" w14:paraId="6DB1B9A5" w14:textId="77777777" w:rsidTr="00765399">
        <w:trPr>
          <w:trHeight w:val="75"/>
        </w:trPr>
        <w:tc>
          <w:tcPr>
            <w:tcW w:w="2405" w:type="dxa"/>
          </w:tcPr>
          <w:p w14:paraId="2850837B" w14:textId="25B07A53" w:rsidR="00646673" w:rsidRPr="00C50E27" w:rsidRDefault="00646673" w:rsidP="00646673">
            <w:pPr>
              <w:rPr>
                <w:rFonts w:ascii="Times New Roman" w:hAnsi="Times New Roman" w:cs="Times New Roman"/>
                <w:b/>
                <w:bCs/>
                <w:sz w:val="24"/>
                <w:szCs w:val="24"/>
                <w:lang w:val="en-AU"/>
              </w:rPr>
            </w:pPr>
            <w:r>
              <w:rPr>
                <w:rFonts w:ascii="Times New Roman" w:hAnsi="Times New Roman" w:cs="Times New Roman"/>
                <w:b/>
                <w:bCs/>
                <w:sz w:val="24"/>
                <w:szCs w:val="24"/>
                <w:lang w:val="en-AU"/>
              </w:rPr>
              <w:t>A brief description and importance of the topic</w:t>
            </w:r>
          </w:p>
        </w:tc>
        <w:tc>
          <w:tcPr>
            <w:tcW w:w="6647" w:type="dxa"/>
          </w:tcPr>
          <w:p w14:paraId="5487E9D6" w14:textId="5445E480" w:rsidR="00C32A1E" w:rsidRPr="00C32A1E" w:rsidRDefault="00C32A1E" w:rsidP="00C32A1E">
            <w:pPr>
              <w:rPr>
                <w:rFonts w:ascii="Times New Roman" w:hAnsi="Times New Roman" w:cs="Times New Roman"/>
                <w:sz w:val="24"/>
                <w:szCs w:val="24"/>
                <w:lang w:val="en-AU"/>
              </w:rPr>
            </w:pPr>
            <w:r w:rsidRPr="00C32A1E">
              <w:rPr>
                <w:rFonts w:ascii="Times New Roman" w:hAnsi="Times New Roman" w:cs="Times New Roman"/>
                <w:sz w:val="24"/>
                <w:szCs w:val="24"/>
                <w:lang w:val="en-AU"/>
              </w:rPr>
              <w:t>An engaging 3-hour Phonics Workshop designed to enhance teaching skills and phonics instruction techniques. This interactive session helped equipped teachers with comprehensive phonics knowledge and versatile pedagogical strategies, ensuring effective literacy development for students.</w:t>
            </w:r>
            <w:r w:rsidR="00F32EC8">
              <w:rPr>
                <w:rFonts w:ascii="Times New Roman" w:hAnsi="Times New Roman" w:cs="Times New Roman"/>
                <w:sz w:val="24"/>
                <w:szCs w:val="24"/>
                <w:lang w:val="en-AU"/>
              </w:rPr>
              <w:t xml:space="preserve"> Teachers d</w:t>
            </w:r>
            <w:r w:rsidRPr="00C32A1E">
              <w:rPr>
                <w:rFonts w:ascii="Times New Roman" w:hAnsi="Times New Roman" w:cs="Times New Roman"/>
                <w:sz w:val="24"/>
                <w:szCs w:val="24"/>
                <w:lang w:val="en-AU"/>
              </w:rPr>
              <w:t>iscover</w:t>
            </w:r>
            <w:r w:rsidR="00F32EC8">
              <w:rPr>
                <w:rFonts w:ascii="Times New Roman" w:hAnsi="Times New Roman" w:cs="Times New Roman"/>
                <w:sz w:val="24"/>
                <w:szCs w:val="24"/>
                <w:lang w:val="en-AU"/>
              </w:rPr>
              <w:t>ed</w:t>
            </w:r>
            <w:r w:rsidRPr="00C32A1E">
              <w:rPr>
                <w:rFonts w:ascii="Times New Roman" w:hAnsi="Times New Roman" w:cs="Times New Roman"/>
                <w:sz w:val="24"/>
                <w:szCs w:val="24"/>
                <w:lang w:val="en-AU"/>
              </w:rPr>
              <w:t xml:space="preserve"> innovative approaches, </w:t>
            </w:r>
            <w:r w:rsidR="00F32EC8">
              <w:rPr>
                <w:rFonts w:ascii="Times New Roman" w:hAnsi="Times New Roman" w:cs="Times New Roman"/>
                <w:sz w:val="24"/>
                <w:szCs w:val="24"/>
                <w:lang w:val="en-AU"/>
              </w:rPr>
              <w:t>had</w:t>
            </w:r>
            <w:r w:rsidRPr="00C32A1E">
              <w:rPr>
                <w:rFonts w:ascii="Times New Roman" w:hAnsi="Times New Roman" w:cs="Times New Roman"/>
                <w:sz w:val="24"/>
                <w:szCs w:val="24"/>
                <w:lang w:val="en-AU"/>
              </w:rPr>
              <w:t xml:space="preserve"> </w:t>
            </w:r>
            <w:r w:rsidR="00F32EC8">
              <w:rPr>
                <w:rFonts w:ascii="Times New Roman" w:hAnsi="Times New Roman" w:cs="Times New Roman"/>
                <w:sz w:val="24"/>
                <w:szCs w:val="24"/>
                <w:lang w:val="en-AU"/>
              </w:rPr>
              <w:t xml:space="preserve">a </w:t>
            </w:r>
            <w:r w:rsidRPr="00C32A1E">
              <w:rPr>
                <w:rFonts w:ascii="Times New Roman" w:hAnsi="Times New Roman" w:cs="Times New Roman"/>
                <w:sz w:val="24"/>
                <w:szCs w:val="24"/>
                <w:lang w:val="en-AU"/>
              </w:rPr>
              <w:t>deeper understanding of phonics principles, and gain</w:t>
            </w:r>
            <w:r w:rsidR="00F32EC8">
              <w:rPr>
                <w:rFonts w:ascii="Times New Roman" w:hAnsi="Times New Roman" w:cs="Times New Roman"/>
                <w:sz w:val="24"/>
                <w:szCs w:val="24"/>
                <w:lang w:val="en-AU"/>
              </w:rPr>
              <w:t>ed</w:t>
            </w:r>
            <w:r w:rsidRPr="00C32A1E">
              <w:rPr>
                <w:rFonts w:ascii="Times New Roman" w:hAnsi="Times New Roman" w:cs="Times New Roman"/>
                <w:sz w:val="24"/>
                <w:szCs w:val="24"/>
                <w:lang w:val="en-AU"/>
              </w:rPr>
              <w:t xml:space="preserve"> the tools to create dynamic phonics lessons</w:t>
            </w:r>
            <w:r w:rsidR="00F32EC8">
              <w:rPr>
                <w:rFonts w:ascii="Times New Roman" w:hAnsi="Times New Roman" w:cs="Times New Roman"/>
                <w:sz w:val="24"/>
                <w:szCs w:val="24"/>
                <w:lang w:val="en-AU"/>
              </w:rPr>
              <w:t xml:space="preserve"> worksheet</w:t>
            </w:r>
            <w:r w:rsidRPr="00C32A1E">
              <w:rPr>
                <w:rFonts w:ascii="Times New Roman" w:hAnsi="Times New Roman" w:cs="Times New Roman"/>
                <w:sz w:val="24"/>
                <w:szCs w:val="24"/>
                <w:lang w:val="en-AU"/>
              </w:rPr>
              <w:t xml:space="preserve"> that cater to diverse learning styles.</w:t>
            </w:r>
          </w:p>
          <w:p w14:paraId="33D0D615" w14:textId="77777777" w:rsidR="00646673" w:rsidRPr="00C50E27" w:rsidRDefault="00646673" w:rsidP="00C32A1E">
            <w:pPr>
              <w:rPr>
                <w:rFonts w:ascii="Times New Roman" w:hAnsi="Times New Roman" w:cs="Times New Roman"/>
                <w:b/>
                <w:bCs/>
                <w:sz w:val="24"/>
                <w:szCs w:val="24"/>
                <w:lang w:val="en-AU"/>
              </w:rPr>
            </w:pPr>
          </w:p>
        </w:tc>
      </w:tr>
      <w:tr w:rsidR="00646673" w:rsidRPr="00C50E27" w14:paraId="6214E923" w14:textId="77777777" w:rsidTr="00765399">
        <w:trPr>
          <w:trHeight w:val="411"/>
        </w:trPr>
        <w:tc>
          <w:tcPr>
            <w:tcW w:w="2405" w:type="dxa"/>
          </w:tcPr>
          <w:p w14:paraId="02C6B497" w14:textId="1C3DEC0E"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Place, Date</w:t>
            </w:r>
            <w:r>
              <w:rPr>
                <w:rFonts w:ascii="Times New Roman" w:hAnsi="Times New Roman" w:cs="Times New Roman"/>
                <w:b/>
                <w:bCs/>
                <w:sz w:val="24"/>
                <w:szCs w:val="24"/>
                <w:lang w:val="en-AU"/>
              </w:rPr>
              <w:t>,</w:t>
            </w:r>
            <w:r w:rsidRPr="00C50E27">
              <w:rPr>
                <w:rFonts w:ascii="Times New Roman" w:hAnsi="Times New Roman" w:cs="Times New Roman"/>
                <w:b/>
                <w:bCs/>
                <w:sz w:val="24"/>
                <w:szCs w:val="24"/>
                <w:lang w:val="en-AU"/>
              </w:rPr>
              <w:t xml:space="preserve"> and Duration </w:t>
            </w:r>
          </w:p>
        </w:tc>
        <w:tc>
          <w:tcPr>
            <w:tcW w:w="6647" w:type="dxa"/>
          </w:tcPr>
          <w:p w14:paraId="1C0AB6D6" w14:textId="27E5DE19" w:rsidR="009F7E07" w:rsidRPr="00C32A1E" w:rsidRDefault="002F2102" w:rsidP="002F2102">
            <w:pPr>
              <w:rPr>
                <w:rFonts w:ascii="Times New Roman" w:hAnsi="Times New Roman" w:cs="Times New Roman"/>
                <w:sz w:val="24"/>
                <w:szCs w:val="24"/>
                <w:lang w:val="en-AU"/>
              </w:rPr>
            </w:pPr>
            <w:r>
              <w:rPr>
                <w:rFonts w:ascii="Times New Roman" w:hAnsi="Times New Roman" w:cs="Times New Roman"/>
                <w:sz w:val="24"/>
                <w:szCs w:val="24"/>
                <w:lang w:val="en-AU"/>
              </w:rPr>
              <w:t>ABC</w:t>
            </w:r>
            <w:r w:rsidR="009F7E07" w:rsidRPr="00C32A1E">
              <w:rPr>
                <w:rFonts w:ascii="Times New Roman" w:hAnsi="Times New Roman" w:cs="Times New Roman"/>
                <w:sz w:val="24"/>
                <w:szCs w:val="24"/>
                <w:lang w:val="en-AU"/>
              </w:rPr>
              <w:t xml:space="preserve"> School, </w:t>
            </w:r>
            <w:r>
              <w:rPr>
                <w:rFonts w:ascii="Times New Roman" w:hAnsi="Times New Roman" w:cs="Times New Roman"/>
                <w:sz w:val="24"/>
                <w:szCs w:val="24"/>
                <w:lang w:val="en-AU"/>
              </w:rPr>
              <w:t xml:space="preserve">Lalitpur: </w:t>
            </w:r>
            <w:r w:rsidR="009F7E07" w:rsidRPr="00C32A1E">
              <w:rPr>
                <w:rFonts w:ascii="Times New Roman" w:hAnsi="Times New Roman" w:cs="Times New Roman"/>
                <w:sz w:val="24"/>
                <w:szCs w:val="24"/>
                <w:lang w:val="en-AU"/>
              </w:rPr>
              <w:t>28 May</w:t>
            </w:r>
            <w:r>
              <w:rPr>
                <w:rFonts w:ascii="Times New Roman" w:hAnsi="Times New Roman" w:cs="Times New Roman"/>
                <w:sz w:val="24"/>
                <w:szCs w:val="24"/>
                <w:lang w:val="en-AU"/>
              </w:rPr>
              <w:t xml:space="preserve"> </w:t>
            </w:r>
            <w:r w:rsidR="009F7E07" w:rsidRPr="00C32A1E">
              <w:rPr>
                <w:rFonts w:ascii="Times New Roman" w:hAnsi="Times New Roman" w:cs="Times New Roman"/>
                <w:sz w:val="24"/>
                <w:szCs w:val="24"/>
                <w:lang w:val="en-AU"/>
              </w:rPr>
              <w:t>2023</w:t>
            </w:r>
            <w:r>
              <w:rPr>
                <w:rFonts w:ascii="Times New Roman" w:hAnsi="Times New Roman" w:cs="Times New Roman"/>
                <w:sz w:val="24"/>
                <w:szCs w:val="24"/>
                <w:lang w:val="en-AU"/>
              </w:rPr>
              <w:t>, 4</w:t>
            </w:r>
            <w:r w:rsidR="009F7E07" w:rsidRPr="00C32A1E">
              <w:rPr>
                <w:rFonts w:ascii="Times New Roman" w:hAnsi="Times New Roman" w:cs="Times New Roman"/>
                <w:sz w:val="24"/>
                <w:szCs w:val="24"/>
                <w:lang w:val="en-AU"/>
              </w:rPr>
              <w:t xml:space="preserve"> Hrs</w:t>
            </w:r>
          </w:p>
        </w:tc>
      </w:tr>
      <w:tr w:rsidR="00646673" w:rsidRPr="00C50E27" w14:paraId="0D41430E" w14:textId="77777777" w:rsidTr="00765399">
        <w:trPr>
          <w:trHeight w:val="275"/>
        </w:trPr>
        <w:tc>
          <w:tcPr>
            <w:tcW w:w="2405" w:type="dxa"/>
          </w:tcPr>
          <w:p w14:paraId="2E018A97" w14:textId="77777777" w:rsidR="00482C13"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Course/session Objectives/</w:t>
            </w:r>
          </w:p>
          <w:p w14:paraId="24733691" w14:textId="1E368E65"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Outcomes </w:t>
            </w:r>
          </w:p>
        </w:tc>
        <w:tc>
          <w:tcPr>
            <w:tcW w:w="6647" w:type="dxa"/>
          </w:tcPr>
          <w:p w14:paraId="2880128B" w14:textId="77777777" w:rsidR="00C32A1E" w:rsidRPr="00C32A1E" w:rsidRDefault="00C32A1E" w:rsidP="00C32A1E">
            <w:pPr>
              <w:rPr>
                <w:rFonts w:ascii="Times New Roman" w:hAnsi="Times New Roman" w:cs="Times New Roman"/>
                <w:sz w:val="24"/>
                <w:szCs w:val="24"/>
                <w:lang w:val="en-AU"/>
              </w:rPr>
            </w:pPr>
            <w:r w:rsidRPr="00C32A1E">
              <w:rPr>
                <w:rFonts w:ascii="Times New Roman" w:hAnsi="Times New Roman" w:cs="Times New Roman"/>
                <w:b/>
                <w:bCs/>
                <w:sz w:val="24"/>
                <w:szCs w:val="24"/>
                <w:lang w:val="en-AU"/>
              </w:rPr>
              <w:t>Apply</w:t>
            </w:r>
            <w:r w:rsidRPr="00C32A1E">
              <w:rPr>
                <w:rFonts w:ascii="Times New Roman" w:hAnsi="Times New Roman" w:cs="Times New Roman"/>
                <w:sz w:val="24"/>
                <w:szCs w:val="24"/>
                <w:lang w:val="en-AU"/>
              </w:rPr>
              <w:t>: Implement diverse pedagogical techniques to engage students and reinforce phonics concepts effectively.</w:t>
            </w:r>
          </w:p>
          <w:p w14:paraId="54542407" w14:textId="77777777" w:rsidR="00C32A1E" w:rsidRPr="00C32A1E" w:rsidRDefault="00C32A1E" w:rsidP="00C32A1E">
            <w:pPr>
              <w:rPr>
                <w:rFonts w:ascii="Times New Roman" w:hAnsi="Times New Roman" w:cs="Times New Roman"/>
                <w:sz w:val="24"/>
                <w:szCs w:val="24"/>
                <w:lang w:val="en-AU"/>
              </w:rPr>
            </w:pPr>
            <w:r w:rsidRPr="00C32A1E">
              <w:rPr>
                <w:rFonts w:ascii="Times New Roman" w:hAnsi="Times New Roman" w:cs="Times New Roman"/>
                <w:b/>
                <w:bCs/>
                <w:sz w:val="24"/>
                <w:szCs w:val="24"/>
                <w:lang w:val="en-AU"/>
              </w:rPr>
              <w:t>Demonstrate</w:t>
            </w:r>
            <w:r w:rsidRPr="00C32A1E">
              <w:rPr>
                <w:rFonts w:ascii="Times New Roman" w:hAnsi="Times New Roman" w:cs="Times New Roman"/>
                <w:sz w:val="24"/>
                <w:szCs w:val="24"/>
                <w:lang w:val="en-AU"/>
              </w:rPr>
              <w:t>: Showcase an in-depth understanding of key phonics rules and principles through interactive activities.</w:t>
            </w:r>
          </w:p>
          <w:p w14:paraId="3AF70FF6" w14:textId="77777777" w:rsidR="00C32A1E" w:rsidRPr="00C32A1E" w:rsidRDefault="00C32A1E" w:rsidP="00C32A1E">
            <w:pPr>
              <w:rPr>
                <w:rFonts w:ascii="Times New Roman" w:hAnsi="Times New Roman" w:cs="Times New Roman"/>
                <w:sz w:val="24"/>
                <w:szCs w:val="24"/>
                <w:lang w:val="en-AU"/>
              </w:rPr>
            </w:pPr>
            <w:r w:rsidRPr="00C32A1E">
              <w:rPr>
                <w:rFonts w:ascii="Times New Roman" w:hAnsi="Times New Roman" w:cs="Times New Roman"/>
                <w:b/>
                <w:bCs/>
                <w:sz w:val="24"/>
                <w:szCs w:val="24"/>
                <w:lang w:val="en-AU"/>
              </w:rPr>
              <w:t>Design</w:t>
            </w:r>
            <w:r w:rsidRPr="00C32A1E">
              <w:rPr>
                <w:rFonts w:ascii="Times New Roman" w:hAnsi="Times New Roman" w:cs="Times New Roman"/>
                <w:sz w:val="24"/>
                <w:szCs w:val="24"/>
                <w:lang w:val="en-AU"/>
              </w:rPr>
              <w:t>: Create engaging and tailored phonics lessons that address individual learning needs and promote optimal literacy growth.</w:t>
            </w:r>
          </w:p>
          <w:p w14:paraId="7301204E" w14:textId="258DB840" w:rsidR="00DD32EF" w:rsidRPr="00C32A1E" w:rsidRDefault="00DD32EF" w:rsidP="00C32A1E">
            <w:pPr>
              <w:pStyle w:val="ListParagraph"/>
              <w:rPr>
                <w:rFonts w:ascii="Times New Roman" w:hAnsi="Times New Roman" w:cs="Times New Roman"/>
                <w:color w:val="000000"/>
                <w:sz w:val="24"/>
                <w:szCs w:val="24"/>
              </w:rPr>
            </w:pPr>
          </w:p>
        </w:tc>
      </w:tr>
      <w:tr w:rsidR="00646673" w:rsidRPr="00C50E27" w14:paraId="366E0759" w14:textId="77777777" w:rsidTr="00765399">
        <w:trPr>
          <w:trHeight w:val="275"/>
        </w:trPr>
        <w:tc>
          <w:tcPr>
            <w:tcW w:w="2405" w:type="dxa"/>
          </w:tcPr>
          <w:p w14:paraId="4E75AD3B" w14:textId="3ED53FA6"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Delivery methods</w:t>
            </w:r>
          </w:p>
        </w:tc>
        <w:tc>
          <w:tcPr>
            <w:tcW w:w="6647" w:type="dxa"/>
          </w:tcPr>
          <w:p w14:paraId="378F50CF" w14:textId="77777777" w:rsidR="004717DF" w:rsidRDefault="00C97376" w:rsidP="00482C13">
            <w:pPr>
              <w:pStyle w:val="ListParagraph"/>
              <w:numPr>
                <w:ilvl w:val="0"/>
                <w:numId w:val="4"/>
              </w:numPr>
              <w:rPr>
                <w:rFonts w:ascii="Times New Roman" w:hAnsi="Times New Roman" w:cs="Times New Roman"/>
                <w:sz w:val="24"/>
                <w:szCs w:val="24"/>
                <w:lang w:val="en-AU"/>
              </w:rPr>
            </w:pPr>
            <w:r w:rsidRPr="004717DF">
              <w:rPr>
                <w:rFonts w:ascii="Times New Roman" w:hAnsi="Times New Roman" w:cs="Times New Roman"/>
                <w:sz w:val="24"/>
                <w:szCs w:val="24"/>
                <w:lang w:val="en-AU"/>
              </w:rPr>
              <w:t xml:space="preserve">Lectures and </w:t>
            </w:r>
            <w:r w:rsidR="004717DF" w:rsidRPr="004717DF">
              <w:rPr>
                <w:rFonts w:ascii="Times New Roman" w:hAnsi="Times New Roman" w:cs="Times New Roman"/>
                <w:sz w:val="24"/>
                <w:szCs w:val="24"/>
                <w:lang w:val="en-AU"/>
              </w:rPr>
              <w:t>Presentations</w:t>
            </w:r>
            <w:r w:rsidRPr="004717DF">
              <w:rPr>
                <w:rFonts w:ascii="Times New Roman" w:hAnsi="Times New Roman" w:cs="Times New Roman"/>
                <w:sz w:val="24"/>
                <w:szCs w:val="24"/>
                <w:lang w:val="en-AU"/>
              </w:rPr>
              <w:t xml:space="preserve"> to establish the foundational knowledge of phonics.</w:t>
            </w:r>
          </w:p>
          <w:p w14:paraId="12B84E0B" w14:textId="77777777" w:rsidR="004717DF" w:rsidRDefault="00C97376" w:rsidP="00482C13">
            <w:pPr>
              <w:pStyle w:val="ListParagraph"/>
              <w:numPr>
                <w:ilvl w:val="0"/>
                <w:numId w:val="4"/>
              </w:numPr>
              <w:rPr>
                <w:rFonts w:ascii="Times New Roman" w:hAnsi="Times New Roman" w:cs="Times New Roman"/>
                <w:sz w:val="24"/>
                <w:szCs w:val="24"/>
                <w:lang w:val="en-AU"/>
              </w:rPr>
            </w:pPr>
            <w:r w:rsidRPr="004717DF">
              <w:rPr>
                <w:rFonts w:ascii="Times New Roman" w:hAnsi="Times New Roman" w:cs="Times New Roman"/>
                <w:sz w:val="24"/>
                <w:szCs w:val="24"/>
                <w:lang w:val="en-AU"/>
              </w:rPr>
              <w:t>Interactive group work and individual work to apply phonics concepts.</w:t>
            </w:r>
          </w:p>
          <w:p w14:paraId="5C3FB7B1" w14:textId="77777777" w:rsidR="004717DF" w:rsidRDefault="00C97376" w:rsidP="00482C13">
            <w:pPr>
              <w:pStyle w:val="ListParagraph"/>
              <w:numPr>
                <w:ilvl w:val="0"/>
                <w:numId w:val="4"/>
              </w:numPr>
              <w:rPr>
                <w:rFonts w:ascii="Times New Roman" w:hAnsi="Times New Roman" w:cs="Times New Roman"/>
                <w:sz w:val="24"/>
                <w:szCs w:val="24"/>
                <w:lang w:val="en-AU"/>
              </w:rPr>
            </w:pPr>
            <w:r w:rsidRPr="004717DF">
              <w:rPr>
                <w:rFonts w:ascii="Times New Roman" w:hAnsi="Times New Roman" w:cs="Times New Roman"/>
                <w:sz w:val="24"/>
                <w:szCs w:val="24"/>
                <w:lang w:val="en-AU"/>
              </w:rPr>
              <w:t>Multimedi</w:t>
            </w:r>
            <w:r w:rsidR="004717DF" w:rsidRPr="004717DF">
              <w:rPr>
                <w:rFonts w:ascii="Times New Roman" w:hAnsi="Times New Roman" w:cs="Times New Roman"/>
                <w:sz w:val="24"/>
                <w:szCs w:val="24"/>
                <w:lang w:val="en-AU"/>
              </w:rPr>
              <w:t>a Resources such as videos to reinforce phonics concepts and demonstrate effective teaching techniques.</w:t>
            </w:r>
          </w:p>
          <w:p w14:paraId="248727B7" w14:textId="77777777" w:rsidR="004717DF" w:rsidRDefault="004717DF" w:rsidP="00482C13">
            <w:pPr>
              <w:pStyle w:val="ListParagraph"/>
              <w:numPr>
                <w:ilvl w:val="0"/>
                <w:numId w:val="4"/>
              </w:numPr>
              <w:rPr>
                <w:rFonts w:ascii="Times New Roman" w:hAnsi="Times New Roman" w:cs="Times New Roman"/>
                <w:sz w:val="24"/>
                <w:szCs w:val="24"/>
                <w:lang w:val="en-AU"/>
              </w:rPr>
            </w:pPr>
            <w:r w:rsidRPr="004717DF">
              <w:rPr>
                <w:rFonts w:ascii="Times New Roman" w:hAnsi="Times New Roman" w:cs="Times New Roman"/>
                <w:sz w:val="24"/>
                <w:szCs w:val="24"/>
                <w:lang w:val="en-AU"/>
              </w:rPr>
              <w:t>Small Group Discussion to share insights, and exchange ideas on creating engaging phonics lesson worksheets.</w:t>
            </w:r>
          </w:p>
          <w:p w14:paraId="6781906C" w14:textId="700B5285" w:rsidR="004717DF" w:rsidRPr="004717DF" w:rsidRDefault="004717DF" w:rsidP="00482C13">
            <w:pPr>
              <w:pStyle w:val="ListParagraph"/>
              <w:numPr>
                <w:ilvl w:val="0"/>
                <w:numId w:val="4"/>
              </w:numPr>
              <w:rPr>
                <w:rFonts w:ascii="Times New Roman" w:hAnsi="Times New Roman" w:cs="Times New Roman"/>
                <w:sz w:val="24"/>
                <w:szCs w:val="24"/>
                <w:lang w:val="en-AU"/>
              </w:rPr>
            </w:pPr>
            <w:r w:rsidRPr="004717DF">
              <w:rPr>
                <w:rFonts w:ascii="Times New Roman" w:hAnsi="Times New Roman" w:cs="Times New Roman"/>
                <w:sz w:val="24"/>
                <w:szCs w:val="24"/>
                <w:lang w:val="en-AU"/>
              </w:rPr>
              <w:t>Peer Teaching to take turns teaching phonics concepts</w:t>
            </w:r>
          </w:p>
          <w:p w14:paraId="13837D63" w14:textId="192985E1" w:rsidR="00C97376" w:rsidRPr="00482C13" w:rsidRDefault="004717DF" w:rsidP="00482C13">
            <w:pPr>
              <w:rPr>
                <w:rFonts w:ascii="Times New Roman" w:hAnsi="Times New Roman" w:cs="Times New Roman"/>
                <w:sz w:val="24"/>
                <w:szCs w:val="24"/>
                <w:lang w:val="en-AU"/>
              </w:rPr>
            </w:pPr>
            <w:r>
              <w:rPr>
                <w:rFonts w:ascii="Segoe UI" w:hAnsi="Segoe UI" w:cs="Segoe UI"/>
                <w:color w:val="374151"/>
                <w:shd w:val="clear" w:color="auto" w:fill="F7F7F8"/>
              </w:rPr>
              <w:t>.</w:t>
            </w:r>
          </w:p>
        </w:tc>
      </w:tr>
      <w:tr w:rsidR="00646673" w:rsidRPr="00C50E27" w14:paraId="15BBA3B1" w14:textId="77777777" w:rsidTr="00765399">
        <w:trPr>
          <w:trHeight w:val="221"/>
        </w:trPr>
        <w:tc>
          <w:tcPr>
            <w:tcW w:w="2405" w:type="dxa"/>
          </w:tcPr>
          <w:p w14:paraId="1BB62729" w14:textId="7A95A939"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Training Materials </w:t>
            </w:r>
          </w:p>
        </w:tc>
        <w:tc>
          <w:tcPr>
            <w:tcW w:w="6647" w:type="dxa"/>
          </w:tcPr>
          <w:p w14:paraId="6899474B" w14:textId="77777777" w:rsidR="004717DF" w:rsidRDefault="004717DF" w:rsidP="004717DF">
            <w:pPr>
              <w:pStyle w:val="ListParagraph"/>
              <w:numPr>
                <w:ilvl w:val="0"/>
                <w:numId w:val="5"/>
              </w:numPr>
              <w:rPr>
                <w:rFonts w:ascii="Times New Roman" w:hAnsi="Times New Roman" w:cs="Times New Roman"/>
                <w:sz w:val="24"/>
                <w:szCs w:val="24"/>
                <w:lang w:val="en-AU"/>
              </w:rPr>
            </w:pPr>
            <w:r w:rsidRPr="004717DF">
              <w:rPr>
                <w:rFonts w:ascii="Times New Roman" w:hAnsi="Times New Roman" w:cs="Times New Roman"/>
                <w:sz w:val="24"/>
                <w:szCs w:val="24"/>
                <w:lang w:val="en-AU"/>
              </w:rPr>
              <w:t>Phonics curriculum guides</w:t>
            </w:r>
          </w:p>
          <w:p w14:paraId="17661EDE" w14:textId="77777777" w:rsidR="004717DF" w:rsidRDefault="004717DF" w:rsidP="004717DF">
            <w:pPr>
              <w:pStyle w:val="ListParagraph"/>
              <w:numPr>
                <w:ilvl w:val="0"/>
                <w:numId w:val="5"/>
              </w:numPr>
              <w:rPr>
                <w:rFonts w:ascii="Times New Roman" w:hAnsi="Times New Roman" w:cs="Times New Roman"/>
                <w:sz w:val="24"/>
                <w:szCs w:val="24"/>
                <w:lang w:val="en-AU"/>
              </w:rPr>
            </w:pPr>
            <w:r>
              <w:rPr>
                <w:rFonts w:ascii="Times New Roman" w:hAnsi="Times New Roman" w:cs="Times New Roman"/>
                <w:sz w:val="24"/>
                <w:szCs w:val="24"/>
                <w:lang w:val="en-AU"/>
              </w:rPr>
              <w:t>PPT</w:t>
            </w:r>
          </w:p>
          <w:p w14:paraId="500E2DB1" w14:textId="77777777" w:rsidR="004717DF" w:rsidRDefault="004717DF" w:rsidP="004717DF">
            <w:pPr>
              <w:pStyle w:val="ListParagraph"/>
              <w:numPr>
                <w:ilvl w:val="0"/>
                <w:numId w:val="5"/>
              </w:numPr>
              <w:rPr>
                <w:rFonts w:ascii="Times New Roman" w:hAnsi="Times New Roman" w:cs="Times New Roman"/>
                <w:sz w:val="24"/>
                <w:szCs w:val="24"/>
                <w:lang w:val="en-AU"/>
              </w:rPr>
            </w:pPr>
            <w:r>
              <w:rPr>
                <w:rFonts w:ascii="Times New Roman" w:hAnsi="Times New Roman" w:cs="Times New Roman"/>
                <w:sz w:val="24"/>
                <w:szCs w:val="24"/>
                <w:lang w:val="en-AU"/>
              </w:rPr>
              <w:t>Handouts and worksheet</w:t>
            </w:r>
          </w:p>
          <w:p w14:paraId="7840C60B" w14:textId="3611C695" w:rsidR="004717DF" w:rsidRDefault="004717DF" w:rsidP="004717DF">
            <w:pPr>
              <w:pStyle w:val="ListParagraph"/>
              <w:numPr>
                <w:ilvl w:val="0"/>
                <w:numId w:val="5"/>
              </w:numPr>
              <w:rPr>
                <w:rFonts w:ascii="Times New Roman" w:hAnsi="Times New Roman" w:cs="Times New Roman"/>
                <w:sz w:val="24"/>
                <w:szCs w:val="24"/>
                <w:lang w:val="en-AU"/>
              </w:rPr>
            </w:pPr>
            <w:r>
              <w:rPr>
                <w:rFonts w:ascii="Times New Roman" w:hAnsi="Times New Roman" w:cs="Times New Roman"/>
                <w:sz w:val="24"/>
                <w:szCs w:val="24"/>
                <w:lang w:val="en-AU"/>
              </w:rPr>
              <w:t>Technology resources:</w:t>
            </w:r>
            <w:r w:rsidR="00CB6CF5">
              <w:rPr>
                <w:rFonts w:ascii="Times New Roman" w:hAnsi="Times New Roman" w:cs="Times New Roman"/>
                <w:sz w:val="24"/>
                <w:szCs w:val="24"/>
                <w:lang w:val="en-AU"/>
              </w:rPr>
              <w:t xml:space="preserve"> Smart board w</w:t>
            </w:r>
            <w:r w:rsidRPr="004717DF">
              <w:rPr>
                <w:rFonts w:ascii="Times New Roman" w:hAnsi="Times New Roman" w:cs="Times New Roman"/>
                <w:sz w:val="24"/>
                <w:szCs w:val="24"/>
                <w:lang w:val="en-AU"/>
              </w:rPr>
              <w:t>ith the speaker</w:t>
            </w:r>
          </w:p>
          <w:p w14:paraId="4915A8E8" w14:textId="77777777" w:rsidR="004717DF" w:rsidRDefault="004717DF" w:rsidP="004717DF">
            <w:pPr>
              <w:pStyle w:val="ListParagraph"/>
              <w:numPr>
                <w:ilvl w:val="0"/>
                <w:numId w:val="5"/>
              </w:numPr>
              <w:rPr>
                <w:rFonts w:ascii="Times New Roman" w:hAnsi="Times New Roman" w:cs="Times New Roman"/>
                <w:sz w:val="24"/>
                <w:szCs w:val="24"/>
                <w:lang w:val="en-AU"/>
              </w:rPr>
            </w:pPr>
            <w:r>
              <w:rPr>
                <w:rFonts w:ascii="Times New Roman" w:hAnsi="Times New Roman" w:cs="Times New Roman"/>
                <w:sz w:val="24"/>
                <w:szCs w:val="24"/>
                <w:lang w:val="en-AU"/>
              </w:rPr>
              <w:t>Sample lesson and worksheets</w:t>
            </w:r>
          </w:p>
          <w:p w14:paraId="360916C7" w14:textId="18E7AD7B" w:rsidR="004717DF" w:rsidRPr="00CB6CF5" w:rsidRDefault="004717DF" w:rsidP="004717DF">
            <w:pPr>
              <w:pStyle w:val="ListParagraph"/>
              <w:numPr>
                <w:ilvl w:val="0"/>
                <w:numId w:val="5"/>
              </w:numPr>
              <w:rPr>
                <w:rFonts w:ascii="Times New Roman" w:hAnsi="Times New Roman" w:cs="Times New Roman"/>
                <w:sz w:val="24"/>
                <w:szCs w:val="24"/>
                <w:lang w:val="en-AU"/>
              </w:rPr>
            </w:pPr>
            <w:r>
              <w:rPr>
                <w:rFonts w:ascii="Times New Roman" w:hAnsi="Times New Roman" w:cs="Times New Roman"/>
                <w:sz w:val="24"/>
                <w:szCs w:val="24"/>
                <w:lang w:val="en-AU"/>
              </w:rPr>
              <w:t>Stationery</w:t>
            </w:r>
            <w:r w:rsidRPr="004717DF">
              <w:rPr>
                <w:rFonts w:ascii="Times New Roman" w:hAnsi="Times New Roman" w:cs="Times New Roman"/>
                <w:sz w:val="24"/>
                <w:szCs w:val="24"/>
                <w:lang w:val="en-AU"/>
              </w:rPr>
              <w:t>, chart papers, Markers, glue stick, scissors, colourful</w:t>
            </w:r>
            <w:r w:rsidR="00CB6CF5">
              <w:rPr>
                <w:rFonts w:ascii="Times New Roman" w:hAnsi="Times New Roman" w:cs="Times New Roman"/>
                <w:sz w:val="24"/>
                <w:szCs w:val="24"/>
                <w:lang w:val="en-AU"/>
              </w:rPr>
              <w:t xml:space="preserve"> pen</w:t>
            </w:r>
          </w:p>
        </w:tc>
      </w:tr>
      <w:tr w:rsidR="00646673" w:rsidRPr="00C50E27" w14:paraId="69CCF46E" w14:textId="77777777" w:rsidTr="00765399">
        <w:trPr>
          <w:trHeight w:val="654"/>
        </w:trPr>
        <w:tc>
          <w:tcPr>
            <w:tcW w:w="2405" w:type="dxa"/>
          </w:tcPr>
          <w:p w14:paraId="2B3588BA" w14:textId="672D9BA0"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lastRenderedPageBreak/>
              <w:t>Activities in Details (Timelines and Narrative of Activities)</w:t>
            </w:r>
          </w:p>
        </w:tc>
        <w:tc>
          <w:tcPr>
            <w:tcW w:w="6647" w:type="dxa"/>
          </w:tcPr>
          <w:p w14:paraId="3D44CC85" w14:textId="079DF9FC" w:rsidR="00CB6CF5" w:rsidRPr="00CB6CF5" w:rsidRDefault="00CB6CF5" w:rsidP="00CB6CF5">
            <w:pPr>
              <w:spacing w:after="160" w:line="259" w:lineRule="auto"/>
              <w:rPr>
                <w:rFonts w:ascii="Times New Roman" w:hAnsi="Times New Roman" w:cs="Times New Roman"/>
                <w:sz w:val="24"/>
                <w:szCs w:val="24"/>
                <w:lang w:val="en-AU"/>
              </w:rPr>
            </w:pPr>
            <w:r w:rsidRPr="00CB6CF5">
              <w:rPr>
                <w:rFonts w:ascii="Times New Roman" w:hAnsi="Times New Roman" w:cs="Times New Roman"/>
                <w:sz w:val="24"/>
                <w:szCs w:val="24"/>
                <w:lang w:val="en-AU"/>
              </w:rPr>
              <w:t>The session commenced with dynamic Brainstorming, tapping into participants' prior experiences.</w:t>
            </w:r>
          </w:p>
          <w:p w14:paraId="1366DB64" w14:textId="77777777" w:rsidR="00CB6CF5" w:rsidRPr="00CB6CF5" w:rsidRDefault="00CB6CF5" w:rsidP="00CB6CF5">
            <w:pPr>
              <w:spacing w:after="160" w:line="259" w:lineRule="auto"/>
              <w:rPr>
                <w:rFonts w:ascii="Times New Roman" w:hAnsi="Times New Roman" w:cs="Times New Roman"/>
                <w:sz w:val="24"/>
                <w:szCs w:val="24"/>
                <w:lang w:val="en-AU"/>
              </w:rPr>
            </w:pPr>
            <w:r w:rsidRPr="00CB6CF5">
              <w:rPr>
                <w:rFonts w:ascii="Times New Roman" w:hAnsi="Times New Roman" w:cs="Times New Roman"/>
                <w:sz w:val="24"/>
                <w:szCs w:val="24"/>
                <w:lang w:val="en-AU"/>
              </w:rPr>
              <w:t>From 10:15 am to 11:00 am, the Introduction to Phonics unfolded, highlighting its Definition and Importance. Benefits of phonics-based instruction resonated deeply, followed by an Overview of Phonics Components, framing the journey ahead.</w:t>
            </w:r>
          </w:p>
          <w:p w14:paraId="6BFB5355" w14:textId="5F9F34AF" w:rsidR="00CB6CF5" w:rsidRPr="00CB6CF5" w:rsidRDefault="00CB6CF5" w:rsidP="00CB6CF5">
            <w:pPr>
              <w:spacing w:after="160" w:line="259" w:lineRule="auto"/>
              <w:rPr>
                <w:rFonts w:ascii="Times New Roman" w:hAnsi="Times New Roman" w:cs="Times New Roman"/>
                <w:sz w:val="24"/>
                <w:szCs w:val="24"/>
                <w:lang w:val="en-AU"/>
              </w:rPr>
            </w:pPr>
            <w:r>
              <w:rPr>
                <w:rFonts w:ascii="Times New Roman" w:hAnsi="Times New Roman" w:cs="Times New Roman"/>
                <w:sz w:val="24"/>
                <w:szCs w:val="24"/>
                <w:lang w:val="en-AU"/>
              </w:rPr>
              <w:t>Then</w:t>
            </w:r>
            <w:r w:rsidRPr="00CB6CF5">
              <w:rPr>
                <w:rFonts w:ascii="Times New Roman" w:hAnsi="Times New Roman" w:cs="Times New Roman"/>
                <w:sz w:val="24"/>
                <w:szCs w:val="24"/>
                <w:lang w:val="en-AU"/>
              </w:rPr>
              <w:t>, shifting the focus to Phonemic Awareness. Participants explored Understanding Phonemes and engaged in Activities for Phonemic Awareness Development. Integration of phonemic awareness into instruction became a clear pathway.</w:t>
            </w:r>
          </w:p>
          <w:p w14:paraId="23B8D313" w14:textId="1F2F43F3" w:rsidR="00CB6CF5" w:rsidRPr="00CB6CF5" w:rsidRDefault="00CB6CF5" w:rsidP="00CB6CF5">
            <w:pPr>
              <w:spacing w:after="160" w:line="259" w:lineRule="auto"/>
              <w:rPr>
                <w:rFonts w:ascii="Times New Roman" w:hAnsi="Times New Roman" w:cs="Times New Roman"/>
                <w:sz w:val="24"/>
                <w:szCs w:val="24"/>
                <w:lang w:val="en-AU"/>
              </w:rPr>
            </w:pPr>
            <w:r>
              <w:rPr>
                <w:rFonts w:ascii="Times New Roman" w:hAnsi="Times New Roman" w:cs="Times New Roman"/>
                <w:sz w:val="24"/>
                <w:szCs w:val="24"/>
                <w:lang w:val="en-AU"/>
              </w:rPr>
              <w:t>After that</w:t>
            </w:r>
            <w:r w:rsidRPr="00CB6CF5">
              <w:rPr>
                <w:rFonts w:ascii="Times New Roman" w:hAnsi="Times New Roman" w:cs="Times New Roman"/>
                <w:sz w:val="24"/>
                <w:szCs w:val="24"/>
                <w:lang w:val="en-AU"/>
              </w:rPr>
              <w:t>, Letter-Sound Relationships took center stage. Teaching Letter Recognition, Consonant Sounds, and Vowel Sounds, including blends and digraphs, formed key points of engagement.</w:t>
            </w:r>
          </w:p>
          <w:p w14:paraId="048648A9" w14:textId="255A70D8" w:rsidR="00CB6CF5" w:rsidRPr="00CB6CF5" w:rsidRDefault="00CB6CF5" w:rsidP="00CB6CF5">
            <w:pPr>
              <w:spacing w:after="160" w:line="259"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Then, </w:t>
            </w:r>
            <w:r w:rsidRPr="00CB6CF5">
              <w:rPr>
                <w:rFonts w:ascii="Times New Roman" w:hAnsi="Times New Roman" w:cs="Times New Roman"/>
                <w:sz w:val="24"/>
                <w:szCs w:val="24"/>
                <w:lang w:val="en-AU"/>
              </w:rPr>
              <w:t>delved into Word Decoding and Blending. Educators uncovered Strategies for Word Decoding, practiced Techniques for Blending Sounds, and engaged in hands-on Practice Activities.</w:t>
            </w:r>
          </w:p>
          <w:p w14:paraId="3FCB0007" w14:textId="19A7E52A" w:rsidR="00646673" w:rsidRPr="00207F83" w:rsidRDefault="00CB6CF5" w:rsidP="00CB6CF5">
            <w:pPr>
              <w:spacing w:after="160" w:line="259" w:lineRule="auto"/>
              <w:rPr>
                <w:rFonts w:ascii="Times New Roman" w:hAnsi="Times New Roman" w:cs="Times New Roman"/>
                <w:sz w:val="24"/>
                <w:szCs w:val="24"/>
                <w:lang w:val="en-AU"/>
              </w:rPr>
            </w:pPr>
            <w:r w:rsidRPr="00CB6CF5">
              <w:rPr>
                <w:rFonts w:ascii="Times New Roman" w:hAnsi="Times New Roman" w:cs="Times New Roman"/>
                <w:sz w:val="24"/>
                <w:szCs w:val="24"/>
                <w:lang w:val="en-AU"/>
              </w:rPr>
              <w:t>Empowered with these insights, educators departed, equipped to infuse their teaching with the magic of phonics, igniting a path of literacy for the students they guide.</w:t>
            </w:r>
          </w:p>
        </w:tc>
      </w:tr>
      <w:tr w:rsidR="00646673" w:rsidRPr="00C50E27" w14:paraId="57783E8D" w14:textId="77777777" w:rsidTr="00765399">
        <w:trPr>
          <w:trHeight w:val="552"/>
        </w:trPr>
        <w:tc>
          <w:tcPr>
            <w:tcW w:w="2405" w:type="dxa"/>
          </w:tcPr>
          <w:p w14:paraId="76CA070F" w14:textId="05C3AB02"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Specific Roles of Facilitator and Participants (we should inform beforehand)</w:t>
            </w:r>
          </w:p>
        </w:tc>
        <w:tc>
          <w:tcPr>
            <w:tcW w:w="6647" w:type="dxa"/>
          </w:tcPr>
          <w:p w14:paraId="5546A849" w14:textId="77777777" w:rsidR="009C0261" w:rsidRPr="009C0261" w:rsidRDefault="009C0261" w:rsidP="009C0261">
            <w:pPr>
              <w:spacing w:after="160" w:line="259" w:lineRule="auto"/>
              <w:rPr>
                <w:rFonts w:ascii="Times New Roman" w:hAnsi="Times New Roman" w:cs="Times New Roman"/>
                <w:sz w:val="24"/>
                <w:szCs w:val="24"/>
                <w:lang w:val="en-AU"/>
              </w:rPr>
            </w:pPr>
            <w:r w:rsidRPr="009C0261">
              <w:rPr>
                <w:rFonts w:ascii="Times New Roman" w:hAnsi="Times New Roman" w:cs="Times New Roman"/>
                <w:sz w:val="24"/>
                <w:szCs w:val="24"/>
                <w:lang w:val="en-AU"/>
              </w:rPr>
              <w:t>Roles of Facilitator:</w:t>
            </w:r>
          </w:p>
          <w:p w14:paraId="2B7CC730" w14:textId="5B68B701" w:rsidR="009C0261" w:rsidRDefault="009C0261" w:rsidP="009C0261">
            <w:pPr>
              <w:pStyle w:val="ListParagraph"/>
              <w:numPr>
                <w:ilvl w:val="0"/>
                <w:numId w:val="8"/>
              </w:numPr>
              <w:rPr>
                <w:rFonts w:ascii="Times New Roman" w:hAnsi="Times New Roman" w:cs="Times New Roman"/>
                <w:sz w:val="24"/>
                <w:szCs w:val="24"/>
                <w:lang w:val="en-AU"/>
              </w:rPr>
            </w:pPr>
            <w:r>
              <w:rPr>
                <w:rFonts w:ascii="Times New Roman" w:hAnsi="Times New Roman" w:cs="Times New Roman"/>
                <w:sz w:val="24"/>
                <w:szCs w:val="24"/>
                <w:lang w:val="en-AU"/>
              </w:rPr>
              <w:t>Guide and Presenter</w:t>
            </w:r>
          </w:p>
          <w:p w14:paraId="177FA9CC" w14:textId="77777777" w:rsidR="009C0261" w:rsidRDefault="009C0261" w:rsidP="009C0261">
            <w:pPr>
              <w:pStyle w:val="ListParagraph"/>
              <w:numPr>
                <w:ilvl w:val="0"/>
                <w:numId w:val="8"/>
              </w:numPr>
              <w:rPr>
                <w:rFonts w:ascii="Times New Roman" w:hAnsi="Times New Roman" w:cs="Times New Roman"/>
                <w:sz w:val="24"/>
                <w:szCs w:val="24"/>
                <w:lang w:val="en-AU"/>
              </w:rPr>
            </w:pPr>
            <w:r>
              <w:rPr>
                <w:rFonts w:ascii="Times New Roman" w:hAnsi="Times New Roman" w:cs="Times New Roman"/>
                <w:sz w:val="24"/>
                <w:szCs w:val="24"/>
                <w:lang w:val="en-AU"/>
              </w:rPr>
              <w:t>Engagement Coordinator</w:t>
            </w:r>
          </w:p>
          <w:p w14:paraId="6799F004" w14:textId="77777777" w:rsidR="009C0261" w:rsidRDefault="009C0261" w:rsidP="009C0261">
            <w:pPr>
              <w:pStyle w:val="ListParagraph"/>
              <w:numPr>
                <w:ilvl w:val="0"/>
                <w:numId w:val="8"/>
              </w:numPr>
              <w:rPr>
                <w:rFonts w:ascii="Times New Roman" w:hAnsi="Times New Roman" w:cs="Times New Roman"/>
                <w:sz w:val="24"/>
                <w:szCs w:val="24"/>
                <w:lang w:val="en-AU"/>
              </w:rPr>
            </w:pPr>
            <w:r w:rsidRPr="009C0261">
              <w:rPr>
                <w:rFonts w:ascii="Times New Roman" w:hAnsi="Times New Roman" w:cs="Times New Roman"/>
                <w:sz w:val="24"/>
                <w:szCs w:val="24"/>
                <w:lang w:val="en-AU"/>
              </w:rPr>
              <w:t>Content Expert</w:t>
            </w:r>
          </w:p>
          <w:p w14:paraId="2841EE5C" w14:textId="7D453877" w:rsidR="009C0261" w:rsidRPr="009C0261" w:rsidRDefault="009C0261" w:rsidP="009C0261">
            <w:pPr>
              <w:pStyle w:val="ListParagraph"/>
              <w:numPr>
                <w:ilvl w:val="0"/>
                <w:numId w:val="8"/>
              </w:numPr>
              <w:rPr>
                <w:rFonts w:ascii="Times New Roman" w:hAnsi="Times New Roman" w:cs="Times New Roman"/>
                <w:sz w:val="24"/>
                <w:szCs w:val="24"/>
                <w:lang w:val="en-AU"/>
              </w:rPr>
            </w:pPr>
            <w:r w:rsidRPr="009C0261">
              <w:rPr>
                <w:rFonts w:ascii="Times New Roman" w:hAnsi="Times New Roman" w:cs="Times New Roman"/>
                <w:sz w:val="24"/>
                <w:szCs w:val="24"/>
                <w:lang w:val="en-AU"/>
              </w:rPr>
              <w:t>Feedback Facilitator</w:t>
            </w:r>
          </w:p>
          <w:p w14:paraId="416A5CC8" w14:textId="77777777" w:rsidR="009C0261" w:rsidRPr="009C0261" w:rsidRDefault="009C0261" w:rsidP="009C0261">
            <w:pPr>
              <w:spacing w:after="160" w:line="259" w:lineRule="auto"/>
              <w:rPr>
                <w:rFonts w:ascii="Times New Roman" w:hAnsi="Times New Roman" w:cs="Times New Roman"/>
                <w:sz w:val="24"/>
                <w:szCs w:val="24"/>
                <w:lang w:val="en-AU"/>
              </w:rPr>
            </w:pPr>
            <w:r w:rsidRPr="009C0261">
              <w:rPr>
                <w:rFonts w:ascii="Times New Roman" w:hAnsi="Times New Roman" w:cs="Times New Roman"/>
                <w:sz w:val="24"/>
                <w:szCs w:val="24"/>
                <w:lang w:val="en-AU"/>
              </w:rPr>
              <w:t>Roles of Participants:</w:t>
            </w:r>
          </w:p>
          <w:p w14:paraId="790E0A47" w14:textId="77777777" w:rsidR="009C0261" w:rsidRDefault="009C0261" w:rsidP="009C0261">
            <w:pPr>
              <w:pStyle w:val="ListParagraph"/>
              <w:numPr>
                <w:ilvl w:val="0"/>
                <w:numId w:val="9"/>
              </w:numPr>
              <w:rPr>
                <w:rFonts w:ascii="Times New Roman" w:hAnsi="Times New Roman" w:cs="Times New Roman"/>
                <w:sz w:val="24"/>
                <w:szCs w:val="24"/>
                <w:lang w:val="en-AU"/>
              </w:rPr>
            </w:pPr>
            <w:r w:rsidRPr="009C0261">
              <w:rPr>
                <w:rFonts w:ascii="Times New Roman" w:hAnsi="Times New Roman" w:cs="Times New Roman"/>
                <w:sz w:val="24"/>
                <w:szCs w:val="24"/>
                <w:lang w:val="en-AU"/>
              </w:rPr>
              <w:t>Active Learners</w:t>
            </w:r>
          </w:p>
          <w:p w14:paraId="3183DD9C" w14:textId="77777777" w:rsidR="009C0261" w:rsidRDefault="009C0261" w:rsidP="009C0261">
            <w:pPr>
              <w:pStyle w:val="ListParagraph"/>
              <w:numPr>
                <w:ilvl w:val="0"/>
                <w:numId w:val="9"/>
              </w:numPr>
              <w:rPr>
                <w:rFonts w:ascii="Times New Roman" w:hAnsi="Times New Roman" w:cs="Times New Roman"/>
                <w:sz w:val="24"/>
                <w:szCs w:val="24"/>
                <w:lang w:val="en-AU"/>
              </w:rPr>
            </w:pPr>
            <w:r>
              <w:rPr>
                <w:rFonts w:ascii="Times New Roman" w:hAnsi="Times New Roman" w:cs="Times New Roman"/>
                <w:sz w:val="24"/>
                <w:szCs w:val="24"/>
                <w:lang w:val="en-AU"/>
              </w:rPr>
              <w:t>Collaborators</w:t>
            </w:r>
          </w:p>
          <w:p w14:paraId="4F581FF0" w14:textId="77777777" w:rsidR="009C0261" w:rsidRDefault="009C0261" w:rsidP="009C0261">
            <w:pPr>
              <w:pStyle w:val="ListParagraph"/>
              <w:numPr>
                <w:ilvl w:val="0"/>
                <w:numId w:val="9"/>
              </w:numPr>
              <w:rPr>
                <w:rFonts w:ascii="Times New Roman" w:hAnsi="Times New Roman" w:cs="Times New Roman"/>
                <w:sz w:val="24"/>
                <w:szCs w:val="24"/>
                <w:lang w:val="en-AU"/>
              </w:rPr>
            </w:pPr>
            <w:r w:rsidRPr="009C0261">
              <w:rPr>
                <w:rFonts w:ascii="Times New Roman" w:hAnsi="Times New Roman" w:cs="Times New Roman"/>
                <w:sz w:val="24"/>
                <w:szCs w:val="24"/>
                <w:lang w:val="en-AU"/>
              </w:rPr>
              <w:t>Reflective Thinkers</w:t>
            </w:r>
          </w:p>
          <w:p w14:paraId="5E396A0D" w14:textId="77777777" w:rsidR="009C0261" w:rsidRDefault="009C0261" w:rsidP="009C0261">
            <w:pPr>
              <w:pStyle w:val="ListParagraph"/>
              <w:numPr>
                <w:ilvl w:val="0"/>
                <w:numId w:val="9"/>
              </w:numPr>
              <w:rPr>
                <w:rFonts w:ascii="Times New Roman" w:hAnsi="Times New Roman" w:cs="Times New Roman"/>
                <w:sz w:val="24"/>
                <w:szCs w:val="24"/>
                <w:lang w:val="en-AU"/>
              </w:rPr>
            </w:pPr>
            <w:r w:rsidRPr="009C0261">
              <w:rPr>
                <w:rFonts w:ascii="Times New Roman" w:hAnsi="Times New Roman" w:cs="Times New Roman"/>
                <w:sz w:val="24"/>
                <w:szCs w:val="24"/>
                <w:lang w:val="en-AU"/>
              </w:rPr>
              <w:t>Hands-On Practitioners</w:t>
            </w:r>
          </w:p>
          <w:p w14:paraId="4EA314A7" w14:textId="77777777" w:rsidR="009C0261" w:rsidRDefault="009C0261" w:rsidP="009C0261">
            <w:pPr>
              <w:pStyle w:val="ListParagraph"/>
              <w:numPr>
                <w:ilvl w:val="0"/>
                <w:numId w:val="9"/>
              </w:numPr>
              <w:rPr>
                <w:rFonts w:ascii="Times New Roman" w:hAnsi="Times New Roman" w:cs="Times New Roman"/>
                <w:sz w:val="24"/>
                <w:szCs w:val="24"/>
                <w:lang w:val="en-AU"/>
              </w:rPr>
            </w:pPr>
            <w:r w:rsidRPr="009C0261">
              <w:rPr>
                <w:rFonts w:ascii="Times New Roman" w:hAnsi="Times New Roman" w:cs="Times New Roman"/>
                <w:sz w:val="24"/>
                <w:szCs w:val="24"/>
                <w:lang w:val="en-AU"/>
              </w:rPr>
              <w:t>Question Posers</w:t>
            </w:r>
          </w:p>
          <w:p w14:paraId="564DD282" w14:textId="77777777" w:rsidR="009C0261" w:rsidRDefault="009C0261" w:rsidP="009C0261">
            <w:pPr>
              <w:pStyle w:val="ListParagraph"/>
              <w:numPr>
                <w:ilvl w:val="0"/>
                <w:numId w:val="9"/>
              </w:numPr>
              <w:rPr>
                <w:rFonts w:ascii="Times New Roman" w:hAnsi="Times New Roman" w:cs="Times New Roman"/>
                <w:sz w:val="24"/>
                <w:szCs w:val="24"/>
                <w:lang w:val="en-AU"/>
              </w:rPr>
            </w:pPr>
            <w:r w:rsidRPr="009C0261">
              <w:rPr>
                <w:rFonts w:ascii="Times New Roman" w:hAnsi="Times New Roman" w:cs="Times New Roman"/>
                <w:sz w:val="24"/>
                <w:szCs w:val="24"/>
                <w:lang w:val="en-AU"/>
              </w:rPr>
              <w:t>Feedback Contributors</w:t>
            </w:r>
          </w:p>
          <w:p w14:paraId="31527FF6" w14:textId="298CE9F5" w:rsidR="009C0261" w:rsidRPr="009C0261" w:rsidRDefault="009C0261" w:rsidP="009C0261">
            <w:pPr>
              <w:pStyle w:val="ListParagraph"/>
              <w:numPr>
                <w:ilvl w:val="0"/>
                <w:numId w:val="9"/>
              </w:numPr>
              <w:rPr>
                <w:rFonts w:ascii="Times New Roman" w:hAnsi="Times New Roman" w:cs="Times New Roman"/>
                <w:sz w:val="24"/>
                <w:szCs w:val="24"/>
                <w:lang w:val="en-AU"/>
              </w:rPr>
            </w:pPr>
            <w:r w:rsidRPr="009C0261">
              <w:rPr>
                <w:rFonts w:ascii="Times New Roman" w:hAnsi="Times New Roman" w:cs="Times New Roman"/>
                <w:sz w:val="24"/>
                <w:szCs w:val="24"/>
                <w:lang w:val="en-AU"/>
              </w:rPr>
              <w:t>Future Implementers</w:t>
            </w:r>
          </w:p>
          <w:p w14:paraId="3F7DC841" w14:textId="65930C2B" w:rsidR="00646673" w:rsidRPr="00C50E27" w:rsidRDefault="00646673" w:rsidP="00646673">
            <w:pPr>
              <w:rPr>
                <w:rFonts w:ascii="Times New Roman" w:hAnsi="Times New Roman" w:cs="Times New Roman"/>
                <w:sz w:val="24"/>
                <w:szCs w:val="24"/>
                <w:lang w:val="en-AU"/>
              </w:rPr>
            </w:pPr>
          </w:p>
        </w:tc>
      </w:tr>
      <w:tr w:rsidR="00646673" w:rsidRPr="00C50E27" w14:paraId="12215670" w14:textId="77777777" w:rsidTr="00765399">
        <w:trPr>
          <w:trHeight w:val="418"/>
        </w:trPr>
        <w:tc>
          <w:tcPr>
            <w:tcW w:w="2405" w:type="dxa"/>
          </w:tcPr>
          <w:p w14:paraId="3B04985D" w14:textId="49C6F64E"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Assessment of the Training Participants </w:t>
            </w:r>
          </w:p>
        </w:tc>
        <w:tc>
          <w:tcPr>
            <w:tcW w:w="6647" w:type="dxa"/>
          </w:tcPr>
          <w:p w14:paraId="1D512B28" w14:textId="77777777" w:rsidR="00570BD9" w:rsidRPr="00570BD9" w:rsidRDefault="00570BD9" w:rsidP="00570BD9">
            <w:pPr>
              <w:spacing w:after="160" w:line="259" w:lineRule="auto"/>
              <w:rPr>
                <w:rFonts w:ascii="Times New Roman" w:hAnsi="Times New Roman" w:cs="Times New Roman"/>
                <w:b/>
                <w:bCs/>
                <w:sz w:val="24"/>
                <w:szCs w:val="24"/>
                <w:lang w:val="en-AU"/>
              </w:rPr>
            </w:pPr>
            <w:r w:rsidRPr="00C61FDE">
              <w:rPr>
                <w:rFonts w:ascii="Times New Roman" w:hAnsi="Times New Roman" w:cs="Times New Roman"/>
                <w:b/>
                <w:bCs/>
                <w:sz w:val="24"/>
                <w:szCs w:val="24"/>
                <w:lang w:val="en-AU"/>
              </w:rPr>
              <w:t>Section 1: Knowledge Assessment</w:t>
            </w:r>
          </w:p>
          <w:p w14:paraId="4DF17007" w14:textId="2499B800" w:rsidR="00570BD9" w:rsidRPr="00570BD9" w:rsidRDefault="00570BD9" w:rsidP="00570BD9">
            <w:pPr>
              <w:spacing w:after="160" w:line="259" w:lineRule="auto"/>
              <w:rPr>
                <w:rFonts w:ascii="Times New Roman" w:hAnsi="Times New Roman" w:cs="Times New Roman"/>
                <w:sz w:val="24"/>
                <w:szCs w:val="24"/>
                <w:lang w:val="en-AU"/>
              </w:rPr>
            </w:pPr>
            <w:r>
              <w:rPr>
                <w:rFonts w:ascii="Times New Roman" w:hAnsi="Times New Roman" w:cs="Times New Roman"/>
                <w:sz w:val="24"/>
                <w:szCs w:val="24"/>
                <w:lang w:val="en-AU"/>
              </w:rPr>
              <w:t>Given m</w:t>
            </w:r>
            <w:r w:rsidRPr="00570BD9">
              <w:rPr>
                <w:rFonts w:ascii="Times New Roman" w:hAnsi="Times New Roman" w:cs="Times New Roman"/>
                <w:sz w:val="24"/>
                <w:szCs w:val="24"/>
                <w:lang w:val="en-AU"/>
              </w:rPr>
              <w:t>ultiple-choice questions to test understanding of phonics basics.</w:t>
            </w:r>
          </w:p>
          <w:p w14:paraId="426395DC" w14:textId="77777777" w:rsidR="00570BD9" w:rsidRPr="00570BD9" w:rsidRDefault="00570BD9" w:rsidP="00570BD9">
            <w:pPr>
              <w:spacing w:after="160" w:line="259" w:lineRule="auto"/>
              <w:rPr>
                <w:rFonts w:ascii="Times New Roman" w:hAnsi="Times New Roman" w:cs="Times New Roman"/>
                <w:sz w:val="24"/>
                <w:szCs w:val="24"/>
                <w:lang w:val="en-AU"/>
              </w:rPr>
            </w:pPr>
            <w:r w:rsidRPr="00570BD9">
              <w:rPr>
                <w:rFonts w:ascii="Times New Roman" w:hAnsi="Times New Roman" w:cs="Times New Roman"/>
                <w:sz w:val="24"/>
                <w:szCs w:val="24"/>
                <w:lang w:val="en-AU"/>
              </w:rPr>
              <w:lastRenderedPageBreak/>
              <w:t>Example questions: Definition of phonics, phonemic awareness, identifying phonemes.</w:t>
            </w:r>
          </w:p>
          <w:p w14:paraId="0178E02F" w14:textId="77777777" w:rsidR="00570BD9" w:rsidRPr="00570BD9" w:rsidRDefault="00570BD9" w:rsidP="00570BD9">
            <w:pPr>
              <w:spacing w:after="160" w:line="259" w:lineRule="auto"/>
              <w:rPr>
                <w:rFonts w:ascii="Times New Roman" w:hAnsi="Times New Roman" w:cs="Times New Roman"/>
                <w:b/>
                <w:bCs/>
                <w:sz w:val="24"/>
                <w:szCs w:val="24"/>
                <w:lang w:val="en-AU"/>
              </w:rPr>
            </w:pPr>
            <w:r w:rsidRPr="00570BD9">
              <w:rPr>
                <w:rFonts w:ascii="Times New Roman" w:hAnsi="Times New Roman" w:cs="Times New Roman"/>
                <w:b/>
                <w:bCs/>
                <w:sz w:val="24"/>
                <w:szCs w:val="24"/>
                <w:lang w:val="en-AU"/>
              </w:rPr>
              <w:t>Section 2: Application of Concepts</w:t>
            </w:r>
          </w:p>
          <w:p w14:paraId="153D1496" w14:textId="5CB6B5DC" w:rsidR="00570BD9" w:rsidRPr="00570BD9" w:rsidRDefault="00254566" w:rsidP="00570BD9">
            <w:pPr>
              <w:spacing w:after="160" w:line="259"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Observed </w:t>
            </w:r>
            <w:r w:rsidR="00FB70E0">
              <w:rPr>
                <w:rFonts w:ascii="Times New Roman" w:hAnsi="Times New Roman" w:cs="Times New Roman"/>
                <w:sz w:val="24"/>
                <w:szCs w:val="24"/>
                <w:lang w:val="en-AU"/>
              </w:rPr>
              <w:t>Participants'</w:t>
            </w:r>
            <w:r>
              <w:rPr>
                <w:rFonts w:ascii="Times New Roman" w:hAnsi="Times New Roman" w:cs="Times New Roman"/>
                <w:sz w:val="24"/>
                <w:szCs w:val="24"/>
                <w:lang w:val="en-AU"/>
              </w:rPr>
              <w:t xml:space="preserve"> </w:t>
            </w:r>
            <w:r w:rsidR="00570BD9" w:rsidRPr="00570BD9">
              <w:rPr>
                <w:rFonts w:ascii="Times New Roman" w:hAnsi="Times New Roman" w:cs="Times New Roman"/>
                <w:sz w:val="24"/>
                <w:szCs w:val="24"/>
                <w:lang w:val="en-AU"/>
              </w:rPr>
              <w:t>activities to develop phonemic awareness and strategies for teaching letter-sound correspondence.</w:t>
            </w:r>
          </w:p>
          <w:p w14:paraId="634B8A18" w14:textId="77777777" w:rsidR="00570BD9" w:rsidRPr="00570BD9" w:rsidRDefault="00570BD9" w:rsidP="00570BD9">
            <w:pPr>
              <w:spacing w:after="160" w:line="259" w:lineRule="auto"/>
              <w:rPr>
                <w:rFonts w:ascii="Times New Roman" w:hAnsi="Times New Roman" w:cs="Times New Roman"/>
                <w:b/>
                <w:bCs/>
                <w:sz w:val="24"/>
                <w:szCs w:val="24"/>
                <w:lang w:val="en-AU"/>
              </w:rPr>
            </w:pPr>
            <w:r w:rsidRPr="00570BD9">
              <w:rPr>
                <w:rFonts w:ascii="Times New Roman" w:hAnsi="Times New Roman" w:cs="Times New Roman"/>
                <w:b/>
                <w:bCs/>
                <w:sz w:val="24"/>
                <w:szCs w:val="24"/>
                <w:lang w:val="en-AU"/>
              </w:rPr>
              <w:t>Section 3: Practical Exercise</w:t>
            </w:r>
          </w:p>
          <w:p w14:paraId="63FDAA9F" w14:textId="3BE45825" w:rsidR="00570BD9" w:rsidRPr="00570BD9" w:rsidRDefault="00254566" w:rsidP="00570BD9">
            <w:pPr>
              <w:spacing w:after="160" w:line="259"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Witnessed, </w:t>
            </w:r>
            <w:r w:rsidR="00570BD9" w:rsidRPr="00570BD9">
              <w:rPr>
                <w:rFonts w:ascii="Times New Roman" w:hAnsi="Times New Roman" w:cs="Times New Roman"/>
                <w:sz w:val="24"/>
                <w:szCs w:val="24"/>
                <w:lang w:val="en-AU"/>
              </w:rPr>
              <w:t xml:space="preserve">Word blending exercise: </w:t>
            </w:r>
            <w:r>
              <w:rPr>
                <w:rFonts w:ascii="Times New Roman" w:hAnsi="Times New Roman" w:cs="Times New Roman"/>
                <w:sz w:val="24"/>
                <w:szCs w:val="24"/>
                <w:lang w:val="en-AU"/>
              </w:rPr>
              <w:t xml:space="preserve">Where </w:t>
            </w:r>
            <w:r w:rsidR="00570BD9" w:rsidRPr="00570BD9">
              <w:rPr>
                <w:rFonts w:ascii="Times New Roman" w:hAnsi="Times New Roman" w:cs="Times New Roman"/>
                <w:sz w:val="24"/>
                <w:szCs w:val="24"/>
                <w:lang w:val="en-AU"/>
              </w:rPr>
              <w:t>Participants blend sounds to form a given word (e.g., /c/ /a/ /t/ → "cat").</w:t>
            </w:r>
          </w:p>
          <w:p w14:paraId="15878D80" w14:textId="77777777" w:rsidR="00570BD9" w:rsidRPr="00570BD9" w:rsidRDefault="00570BD9" w:rsidP="00570BD9">
            <w:pPr>
              <w:spacing w:after="160" w:line="259" w:lineRule="auto"/>
              <w:rPr>
                <w:rFonts w:ascii="Times New Roman" w:hAnsi="Times New Roman" w:cs="Times New Roman"/>
                <w:b/>
                <w:bCs/>
                <w:sz w:val="24"/>
                <w:szCs w:val="24"/>
                <w:lang w:val="en-AU"/>
              </w:rPr>
            </w:pPr>
            <w:r w:rsidRPr="00570BD9">
              <w:rPr>
                <w:rFonts w:ascii="Times New Roman" w:hAnsi="Times New Roman" w:cs="Times New Roman"/>
                <w:b/>
                <w:bCs/>
                <w:sz w:val="24"/>
                <w:szCs w:val="24"/>
                <w:lang w:val="en-AU"/>
              </w:rPr>
              <w:t>Section 4: Reflection and Future Application</w:t>
            </w:r>
          </w:p>
          <w:p w14:paraId="0C4C2505" w14:textId="3F53E867" w:rsidR="00570BD9" w:rsidRPr="00570BD9" w:rsidRDefault="00254566" w:rsidP="00570BD9">
            <w:pPr>
              <w:spacing w:after="160" w:line="259"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Participants reflected </w:t>
            </w:r>
            <w:r w:rsidR="00570BD9" w:rsidRPr="00570BD9">
              <w:rPr>
                <w:rFonts w:ascii="Times New Roman" w:hAnsi="Times New Roman" w:cs="Times New Roman"/>
                <w:sz w:val="24"/>
                <w:szCs w:val="24"/>
                <w:lang w:val="en-AU"/>
              </w:rPr>
              <w:t>on a key takeaway from the workshop and how they plan to apply it in their teaching.</w:t>
            </w:r>
          </w:p>
          <w:p w14:paraId="6034E929" w14:textId="529BE53F" w:rsidR="00570BD9" w:rsidRPr="00570BD9" w:rsidRDefault="00254566" w:rsidP="00570BD9">
            <w:pPr>
              <w:spacing w:after="160" w:line="259" w:lineRule="auto"/>
              <w:rPr>
                <w:rFonts w:ascii="Times New Roman" w:hAnsi="Times New Roman" w:cs="Times New Roman"/>
                <w:sz w:val="24"/>
                <w:szCs w:val="24"/>
                <w:lang w:val="en-AU"/>
              </w:rPr>
            </w:pPr>
            <w:r>
              <w:rPr>
                <w:rFonts w:ascii="Times New Roman" w:hAnsi="Times New Roman" w:cs="Times New Roman"/>
                <w:sz w:val="24"/>
                <w:szCs w:val="24"/>
                <w:lang w:val="en-AU"/>
              </w:rPr>
              <w:t>Participants identified</w:t>
            </w:r>
            <w:r w:rsidR="00570BD9" w:rsidRPr="00570BD9">
              <w:rPr>
                <w:rFonts w:ascii="Times New Roman" w:hAnsi="Times New Roman" w:cs="Times New Roman"/>
                <w:sz w:val="24"/>
                <w:szCs w:val="24"/>
                <w:lang w:val="en-AU"/>
              </w:rPr>
              <w:t xml:space="preserve"> additional support or resources needed for effective phonics integration.</w:t>
            </w:r>
          </w:p>
          <w:p w14:paraId="3A560C44" w14:textId="06DDBB7C" w:rsidR="00570BD9" w:rsidRPr="00C50E27" w:rsidRDefault="00254566" w:rsidP="00254566">
            <w:pPr>
              <w:rPr>
                <w:rFonts w:ascii="Times New Roman" w:hAnsi="Times New Roman" w:cs="Times New Roman"/>
                <w:sz w:val="24"/>
                <w:szCs w:val="24"/>
                <w:lang w:val="en-AU"/>
              </w:rPr>
            </w:pPr>
            <w:r>
              <w:rPr>
                <w:rFonts w:ascii="Times New Roman" w:hAnsi="Times New Roman" w:cs="Times New Roman"/>
                <w:b/>
                <w:bCs/>
                <w:sz w:val="24"/>
                <w:szCs w:val="24"/>
                <w:lang w:val="en-AU"/>
              </w:rPr>
              <w:t xml:space="preserve">Feedback and </w:t>
            </w:r>
            <w:r w:rsidR="00FB70E0">
              <w:rPr>
                <w:rFonts w:ascii="Times New Roman" w:hAnsi="Times New Roman" w:cs="Times New Roman"/>
                <w:b/>
                <w:bCs/>
                <w:sz w:val="24"/>
                <w:szCs w:val="24"/>
                <w:lang w:val="en-AU"/>
              </w:rPr>
              <w:t>follow-up</w:t>
            </w:r>
            <w:r>
              <w:rPr>
                <w:rFonts w:ascii="Times New Roman" w:hAnsi="Times New Roman" w:cs="Times New Roman"/>
                <w:b/>
                <w:bCs/>
                <w:sz w:val="24"/>
                <w:szCs w:val="24"/>
                <w:lang w:val="en-AU"/>
              </w:rPr>
              <w:t xml:space="preserve"> every time.</w:t>
            </w:r>
          </w:p>
        </w:tc>
      </w:tr>
      <w:tr w:rsidR="00646673" w:rsidRPr="00C50E27" w14:paraId="0C6A78B9" w14:textId="77777777" w:rsidTr="00765399">
        <w:trPr>
          <w:trHeight w:val="299"/>
        </w:trPr>
        <w:tc>
          <w:tcPr>
            <w:tcW w:w="2405" w:type="dxa"/>
          </w:tcPr>
          <w:p w14:paraId="23FDAFFA" w14:textId="729D1191"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lastRenderedPageBreak/>
              <w:t>Follow-up task/Action Plans/Assignments</w:t>
            </w:r>
          </w:p>
        </w:tc>
        <w:tc>
          <w:tcPr>
            <w:tcW w:w="6647" w:type="dxa"/>
          </w:tcPr>
          <w:p w14:paraId="0F7DE556" w14:textId="77777777" w:rsidR="00254566" w:rsidRDefault="00254566" w:rsidP="00254566">
            <w:pPr>
              <w:pStyle w:val="ListParagraph"/>
              <w:numPr>
                <w:ilvl w:val="0"/>
                <w:numId w:val="12"/>
              </w:numPr>
              <w:rPr>
                <w:rFonts w:ascii="Times New Roman" w:hAnsi="Times New Roman" w:cs="Times New Roman"/>
                <w:sz w:val="24"/>
                <w:szCs w:val="24"/>
                <w:lang w:val="en-AU"/>
              </w:rPr>
            </w:pPr>
            <w:r w:rsidRPr="00254566">
              <w:rPr>
                <w:rFonts w:ascii="Times New Roman" w:hAnsi="Times New Roman" w:cs="Times New Roman"/>
                <w:sz w:val="24"/>
                <w:szCs w:val="24"/>
                <w:lang w:val="en-AU"/>
              </w:rPr>
              <w:t>Design a phonics-based lesson plan for a specific grade level.</w:t>
            </w:r>
          </w:p>
          <w:p w14:paraId="534289CA" w14:textId="77777777" w:rsidR="00254566" w:rsidRDefault="00254566" w:rsidP="00254566">
            <w:pPr>
              <w:pStyle w:val="ListParagraph"/>
              <w:numPr>
                <w:ilvl w:val="0"/>
                <w:numId w:val="12"/>
              </w:numPr>
              <w:rPr>
                <w:rFonts w:ascii="Times New Roman" w:hAnsi="Times New Roman" w:cs="Times New Roman"/>
                <w:sz w:val="24"/>
                <w:szCs w:val="24"/>
                <w:lang w:val="en-AU"/>
              </w:rPr>
            </w:pPr>
            <w:r w:rsidRPr="00254566">
              <w:rPr>
                <w:rFonts w:ascii="Times New Roman" w:hAnsi="Times New Roman" w:cs="Times New Roman"/>
                <w:sz w:val="24"/>
                <w:szCs w:val="24"/>
                <w:lang w:val="en-AU"/>
              </w:rPr>
              <w:t>Create and share phonics-related teaching materials or worksheets.</w:t>
            </w:r>
          </w:p>
          <w:p w14:paraId="37071963" w14:textId="77777777" w:rsidR="00254566" w:rsidRDefault="00254566" w:rsidP="00254566">
            <w:pPr>
              <w:pStyle w:val="ListParagraph"/>
              <w:numPr>
                <w:ilvl w:val="0"/>
                <w:numId w:val="12"/>
              </w:numPr>
              <w:rPr>
                <w:rFonts w:ascii="Times New Roman" w:hAnsi="Times New Roman" w:cs="Times New Roman"/>
                <w:sz w:val="24"/>
                <w:szCs w:val="24"/>
                <w:lang w:val="en-AU"/>
              </w:rPr>
            </w:pPr>
            <w:r w:rsidRPr="00254566">
              <w:rPr>
                <w:rFonts w:ascii="Times New Roman" w:hAnsi="Times New Roman" w:cs="Times New Roman"/>
                <w:sz w:val="24"/>
                <w:szCs w:val="24"/>
                <w:lang w:val="en-AU"/>
              </w:rPr>
              <w:t>Implement a phonics activity in your classroom and share the outcomes.</w:t>
            </w:r>
          </w:p>
          <w:p w14:paraId="3872B800" w14:textId="77777777" w:rsidR="00254566" w:rsidRDefault="00254566" w:rsidP="00254566">
            <w:pPr>
              <w:pStyle w:val="ListParagraph"/>
              <w:numPr>
                <w:ilvl w:val="0"/>
                <w:numId w:val="12"/>
              </w:numPr>
              <w:rPr>
                <w:rFonts w:ascii="Times New Roman" w:hAnsi="Times New Roman" w:cs="Times New Roman"/>
                <w:sz w:val="24"/>
                <w:szCs w:val="24"/>
                <w:lang w:val="en-AU"/>
              </w:rPr>
            </w:pPr>
            <w:r w:rsidRPr="00254566">
              <w:rPr>
                <w:rFonts w:ascii="Times New Roman" w:hAnsi="Times New Roman" w:cs="Times New Roman"/>
                <w:sz w:val="24"/>
                <w:szCs w:val="24"/>
                <w:lang w:val="en-AU"/>
              </w:rPr>
              <w:t>Reflect on your teaching experience and adjustments made after applying workshop concepts.</w:t>
            </w:r>
          </w:p>
          <w:p w14:paraId="05B69A9F" w14:textId="77777777" w:rsidR="00254566" w:rsidRDefault="00254566" w:rsidP="00254566">
            <w:pPr>
              <w:pStyle w:val="ListParagraph"/>
              <w:numPr>
                <w:ilvl w:val="0"/>
                <w:numId w:val="12"/>
              </w:numPr>
              <w:rPr>
                <w:rFonts w:ascii="Times New Roman" w:hAnsi="Times New Roman" w:cs="Times New Roman"/>
                <w:sz w:val="24"/>
                <w:szCs w:val="24"/>
                <w:lang w:val="en-AU"/>
              </w:rPr>
            </w:pPr>
            <w:r w:rsidRPr="00254566">
              <w:rPr>
                <w:rFonts w:ascii="Times New Roman" w:hAnsi="Times New Roman" w:cs="Times New Roman"/>
                <w:sz w:val="24"/>
                <w:szCs w:val="24"/>
                <w:lang w:val="en-AU"/>
              </w:rPr>
              <w:t>Collaborate with a colleague to co-teach a phonics lesson and exchange feedback.</w:t>
            </w:r>
          </w:p>
          <w:p w14:paraId="376C36EE" w14:textId="49568899" w:rsidR="00254566" w:rsidRPr="00254566" w:rsidRDefault="00254566" w:rsidP="00254566">
            <w:pPr>
              <w:pStyle w:val="ListParagraph"/>
              <w:numPr>
                <w:ilvl w:val="0"/>
                <w:numId w:val="12"/>
              </w:numPr>
              <w:rPr>
                <w:rFonts w:ascii="Times New Roman" w:hAnsi="Times New Roman" w:cs="Times New Roman"/>
                <w:sz w:val="24"/>
                <w:szCs w:val="24"/>
                <w:lang w:val="en-AU"/>
              </w:rPr>
            </w:pPr>
            <w:r w:rsidRPr="00254566">
              <w:rPr>
                <w:rFonts w:ascii="Times New Roman" w:hAnsi="Times New Roman" w:cs="Times New Roman"/>
                <w:sz w:val="24"/>
                <w:szCs w:val="24"/>
                <w:lang w:val="en-AU"/>
              </w:rPr>
              <w:t>Explore online phonics resources and compile a list of useful websites or apps.</w:t>
            </w:r>
          </w:p>
          <w:p w14:paraId="5654C084" w14:textId="4BC18E27" w:rsidR="00646673" w:rsidRPr="00482C13" w:rsidRDefault="00646673" w:rsidP="00254566">
            <w:pPr>
              <w:rPr>
                <w:rFonts w:ascii="Times New Roman" w:hAnsi="Times New Roman" w:cs="Times New Roman"/>
                <w:sz w:val="24"/>
                <w:szCs w:val="24"/>
                <w:lang w:val="en-AU"/>
              </w:rPr>
            </w:pPr>
          </w:p>
        </w:tc>
      </w:tr>
      <w:tr w:rsidR="00646673" w:rsidRPr="00C50E27" w14:paraId="4F1A2B56" w14:textId="77777777" w:rsidTr="00765399">
        <w:trPr>
          <w:trHeight w:val="299"/>
        </w:trPr>
        <w:tc>
          <w:tcPr>
            <w:tcW w:w="2405" w:type="dxa"/>
          </w:tcPr>
          <w:p w14:paraId="3CBE9B98" w14:textId="6588E065"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Possible Challenges and ways out</w:t>
            </w:r>
          </w:p>
        </w:tc>
        <w:tc>
          <w:tcPr>
            <w:tcW w:w="6647" w:type="dxa"/>
          </w:tcPr>
          <w:p w14:paraId="3CFA9A95" w14:textId="77777777" w:rsidR="00565B57" w:rsidRPr="00565B57" w:rsidRDefault="00565B57" w:rsidP="00565B57">
            <w:pPr>
              <w:spacing w:after="160" w:line="259" w:lineRule="auto"/>
              <w:rPr>
                <w:rFonts w:ascii="Times New Roman" w:hAnsi="Times New Roman" w:cs="Times New Roman"/>
                <w:sz w:val="24"/>
                <w:szCs w:val="24"/>
                <w:lang w:val="en-AU"/>
              </w:rPr>
            </w:pPr>
            <w:r w:rsidRPr="00565B57">
              <w:rPr>
                <w:rFonts w:ascii="Times New Roman" w:hAnsi="Times New Roman" w:cs="Times New Roman"/>
                <w:sz w:val="24"/>
                <w:szCs w:val="24"/>
                <w:lang w:val="en-AU"/>
              </w:rPr>
              <w:t>Challenges:</w:t>
            </w:r>
          </w:p>
          <w:p w14:paraId="2F4E46D7" w14:textId="77777777" w:rsidR="00565B57" w:rsidRDefault="00565B57" w:rsidP="00565B57">
            <w:pPr>
              <w:pStyle w:val="ListParagraph"/>
              <w:numPr>
                <w:ilvl w:val="0"/>
                <w:numId w:val="15"/>
              </w:numPr>
              <w:rPr>
                <w:rFonts w:ascii="Times New Roman" w:hAnsi="Times New Roman" w:cs="Times New Roman"/>
                <w:sz w:val="24"/>
                <w:szCs w:val="24"/>
                <w:lang w:val="en-AU"/>
              </w:rPr>
            </w:pPr>
            <w:r w:rsidRPr="00565B57">
              <w:rPr>
                <w:rFonts w:ascii="Times New Roman" w:hAnsi="Times New Roman" w:cs="Times New Roman"/>
                <w:sz w:val="24"/>
                <w:szCs w:val="24"/>
                <w:lang w:val="en-AU"/>
              </w:rPr>
              <w:t>Diverse Skill Levels</w:t>
            </w:r>
          </w:p>
          <w:p w14:paraId="1E70AD89" w14:textId="77777777" w:rsidR="00565B57" w:rsidRDefault="00565B57" w:rsidP="00565B57">
            <w:pPr>
              <w:pStyle w:val="ListParagraph"/>
              <w:numPr>
                <w:ilvl w:val="0"/>
                <w:numId w:val="15"/>
              </w:numPr>
              <w:rPr>
                <w:rFonts w:ascii="Times New Roman" w:hAnsi="Times New Roman" w:cs="Times New Roman"/>
                <w:sz w:val="24"/>
                <w:szCs w:val="24"/>
                <w:lang w:val="en-AU"/>
              </w:rPr>
            </w:pPr>
            <w:r w:rsidRPr="00565B57">
              <w:rPr>
                <w:rFonts w:ascii="Times New Roman" w:hAnsi="Times New Roman" w:cs="Times New Roman"/>
                <w:sz w:val="24"/>
                <w:szCs w:val="24"/>
                <w:lang w:val="en-AU"/>
              </w:rPr>
              <w:t>Time Constraints</w:t>
            </w:r>
          </w:p>
          <w:p w14:paraId="3735D937" w14:textId="77777777" w:rsidR="00565B57" w:rsidRDefault="00565B57" w:rsidP="00565B57">
            <w:pPr>
              <w:pStyle w:val="ListParagraph"/>
              <w:numPr>
                <w:ilvl w:val="0"/>
                <w:numId w:val="15"/>
              </w:numPr>
              <w:rPr>
                <w:rFonts w:ascii="Times New Roman" w:hAnsi="Times New Roman" w:cs="Times New Roman"/>
                <w:sz w:val="24"/>
                <w:szCs w:val="24"/>
                <w:lang w:val="en-AU"/>
              </w:rPr>
            </w:pPr>
            <w:r>
              <w:rPr>
                <w:rFonts w:ascii="Times New Roman" w:hAnsi="Times New Roman" w:cs="Times New Roman"/>
                <w:sz w:val="24"/>
                <w:szCs w:val="24"/>
                <w:lang w:val="en-AU"/>
              </w:rPr>
              <w:t>Engagement</w:t>
            </w:r>
          </w:p>
          <w:p w14:paraId="0F23404D" w14:textId="27DAEE05" w:rsidR="00565B57" w:rsidRPr="00565B57" w:rsidRDefault="00565B57" w:rsidP="00565B57">
            <w:pPr>
              <w:rPr>
                <w:rFonts w:ascii="Times New Roman" w:hAnsi="Times New Roman" w:cs="Times New Roman"/>
                <w:sz w:val="24"/>
                <w:szCs w:val="24"/>
                <w:lang w:val="en-AU"/>
              </w:rPr>
            </w:pPr>
            <w:r w:rsidRPr="00565B57">
              <w:rPr>
                <w:rFonts w:ascii="Times New Roman" w:hAnsi="Times New Roman" w:cs="Times New Roman"/>
                <w:sz w:val="24"/>
                <w:szCs w:val="24"/>
                <w:lang w:val="en-AU"/>
              </w:rPr>
              <w:t>Solutions:</w:t>
            </w:r>
          </w:p>
          <w:p w14:paraId="518BA11A" w14:textId="77777777" w:rsidR="00565B57" w:rsidRDefault="00565B57" w:rsidP="00565B57">
            <w:pPr>
              <w:pStyle w:val="ListParagraph"/>
              <w:numPr>
                <w:ilvl w:val="0"/>
                <w:numId w:val="16"/>
              </w:numPr>
              <w:rPr>
                <w:rFonts w:ascii="Times New Roman" w:hAnsi="Times New Roman" w:cs="Times New Roman"/>
                <w:sz w:val="24"/>
                <w:szCs w:val="24"/>
                <w:lang w:val="en-AU"/>
              </w:rPr>
            </w:pPr>
            <w:r w:rsidRPr="00565B57">
              <w:rPr>
                <w:rFonts w:ascii="Times New Roman" w:hAnsi="Times New Roman" w:cs="Times New Roman"/>
                <w:sz w:val="24"/>
                <w:szCs w:val="24"/>
                <w:lang w:val="en-AU"/>
              </w:rPr>
              <w:t>Differentiated Instruction</w:t>
            </w:r>
          </w:p>
          <w:p w14:paraId="2787A839" w14:textId="77777777" w:rsidR="00565B57" w:rsidRDefault="00565B57" w:rsidP="00565B57">
            <w:pPr>
              <w:pStyle w:val="ListParagraph"/>
              <w:numPr>
                <w:ilvl w:val="0"/>
                <w:numId w:val="16"/>
              </w:numPr>
              <w:rPr>
                <w:rFonts w:ascii="Times New Roman" w:hAnsi="Times New Roman" w:cs="Times New Roman"/>
                <w:sz w:val="24"/>
                <w:szCs w:val="24"/>
                <w:lang w:val="en-AU"/>
              </w:rPr>
            </w:pPr>
            <w:r w:rsidRPr="00565B57">
              <w:rPr>
                <w:rFonts w:ascii="Times New Roman" w:hAnsi="Times New Roman" w:cs="Times New Roman"/>
                <w:sz w:val="24"/>
                <w:szCs w:val="24"/>
                <w:lang w:val="en-AU"/>
              </w:rPr>
              <w:t>Prioritize Key Concepts</w:t>
            </w:r>
          </w:p>
          <w:p w14:paraId="7763EA23" w14:textId="1F021AF9" w:rsidR="00646673" w:rsidRPr="00C50E27" w:rsidRDefault="00A65CE8" w:rsidP="00A65CE8">
            <w:pPr>
              <w:pStyle w:val="ListParagraph"/>
              <w:numPr>
                <w:ilvl w:val="0"/>
                <w:numId w:val="16"/>
              </w:numPr>
              <w:rPr>
                <w:rFonts w:ascii="Times New Roman" w:hAnsi="Times New Roman" w:cs="Times New Roman"/>
                <w:b/>
                <w:bCs/>
                <w:sz w:val="24"/>
                <w:szCs w:val="24"/>
                <w:lang w:val="en-AU"/>
              </w:rPr>
            </w:pPr>
            <w:r>
              <w:rPr>
                <w:rFonts w:ascii="Times New Roman" w:hAnsi="Times New Roman" w:cs="Times New Roman"/>
                <w:sz w:val="24"/>
                <w:szCs w:val="24"/>
                <w:lang w:val="en-AU"/>
              </w:rPr>
              <w:t>Interactive Techniques</w:t>
            </w:r>
          </w:p>
        </w:tc>
      </w:tr>
      <w:tr w:rsidR="00646673" w:rsidRPr="00C50E27" w14:paraId="7F1FFEEC" w14:textId="77777777" w:rsidTr="00765399">
        <w:trPr>
          <w:trHeight w:val="794"/>
        </w:trPr>
        <w:tc>
          <w:tcPr>
            <w:tcW w:w="2405" w:type="dxa"/>
          </w:tcPr>
          <w:p w14:paraId="35FF183D" w14:textId="77777777"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Annexes </w:t>
            </w:r>
          </w:p>
          <w:p w14:paraId="70B1C36B" w14:textId="77777777" w:rsidR="00646673" w:rsidRPr="00C50E27" w:rsidRDefault="00646673" w:rsidP="00646673">
            <w:pPr>
              <w:pStyle w:val="ListParagraph"/>
              <w:numPr>
                <w:ilvl w:val="0"/>
                <w:numId w:val="1"/>
              </w:num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Reading Materials </w:t>
            </w:r>
          </w:p>
          <w:p w14:paraId="2A434B9E" w14:textId="77777777" w:rsidR="00646673" w:rsidRPr="00C50E27" w:rsidRDefault="00646673" w:rsidP="00646673">
            <w:pPr>
              <w:pStyle w:val="ListParagraph"/>
              <w:numPr>
                <w:ilvl w:val="0"/>
                <w:numId w:val="1"/>
              </w:num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lastRenderedPageBreak/>
              <w:t xml:space="preserve">PowerPoint Slides </w:t>
            </w:r>
          </w:p>
          <w:p w14:paraId="3F7A35C2" w14:textId="77777777" w:rsidR="00646673" w:rsidRPr="00C50E27" w:rsidRDefault="00646673" w:rsidP="00646673">
            <w:pPr>
              <w:pStyle w:val="ListParagraph"/>
              <w:numPr>
                <w:ilvl w:val="0"/>
                <w:numId w:val="1"/>
              </w:num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Videos </w:t>
            </w:r>
          </w:p>
          <w:p w14:paraId="65C9E57D" w14:textId="5AE5D81A" w:rsidR="00646673" w:rsidRPr="00C50E27" w:rsidRDefault="0004386D" w:rsidP="00646673">
            <w:pPr>
              <w:pStyle w:val="ListParagraph"/>
              <w:numPr>
                <w:ilvl w:val="0"/>
                <w:numId w:val="1"/>
              </w:num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E</w:t>
            </w:r>
            <w:r w:rsidR="00646673" w:rsidRPr="00C50E27">
              <w:rPr>
                <w:rFonts w:ascii="Times New Roman" w:hAnsi="Times New Roman" w:cs="Times New Roman"/>
                <w:b/>
                <w:bCs/>
                <w:sz w:val="24"/>
                <w:szCs w:val="24"/>
                <w:lang w:val="en-AU"/>
              </w:rPr>
              <w:t>tc</w:t>
            </w:r>
          </w:p>
        </w:tc>
        <w:tc>
          <w:tcPr>
            <w:tcW w:w="6647" w:type="dxa"/>
          </w:tcPr>
          <w:p w14:paraId="3458199C" w14:textId="29B2DCD3" w:rsidR="00646673" w:rsidRDefault="00000000" w:rsidP="00646673">
            <w:pPr>
              <w:jc w:val="center"/>
              <w:rPr>
                <w:rFonts w:ascii="Times New Roman" w:hAnsi="Times New Roman" w:cs="Times New Roman"/>
                <w:b/>
                <w:bCs/>
                <w:sz w:val="24"/>
                <w:szCs w:val="24"/>
                <w:lang w:val="en-AU"/>
              </w:rPr>
            </w:pPr>
            <w:hyperlink r:id="rId8" w:history="1">
              <w:r w:rsidR="000E287F" w:rsidRPr="00DA22B6">
                <w:rPr>
                  <w:rStyle w:val="Hyperlink"/>
                  <w:rFonts w:ascii="Times New Roman" w:hAnsi="Times New Roman" w:cs="Times New Roman"/>
                  <w:b/>
                  <w:bCs/>
                  <w:sz w:val="24"/>
                  <w:szCs w:val="24"/>
                  <w:lang w:val="en-AU"/>
                </w:rPr>
                <w:t>https://www.youtube.com/watch?v=fScUJd9wSd0</w:t>
              </w:r>
            </w:hyperlink>
          </w:p>
          <w:p w14:paraId="57F3F3C6" w14:textId="3C1F7482" w:rsidR="000E287F" w:rsidRDefault="00000000" w:rsidP="00646673">
            <w:pPr>
              <w:jc w:val="center"/>
              <w:rPr>
                <w:rFonts w:ascii="Times New Roman" w:hAnsi="Times New Roman" w:cs="Times New Roman"/>
                <w:b/>
                <w:bCs/>
                <w:sz w:val="24"/>
                <w:szCs w:val="24"/>
                <w:lang w:val="en-AU"/>
              </w:rPr>
            </w:pPr>
            <w:hyperlink r:id="rId9" w:history="1">
              <w:r w:rsidR="000E287F" w:rsidRPr="00DA22B6">
                <w:rPr>
                  <w:rStyle w:val="Hyperlink"/>
                  <w:rFonts w:ascii="Times New Roman" w:hAnsi="Times New Roman" w:cs="Times New Roman"/>
                  <w:b/>
                  <w:bCs/>
                  <w:sz w:val="24"/>
                  <w:szCs w:val="24"/>
                  <w:lang w:val="en-AU"/>
                </w:rPr>
                <w:t>https://www.youtube.com/watch?v=hq0NpbQbtXY</w:t>
              </w:r>
            </w:hyperlink>
          </w:p>
          <w:p w14:paraId="0B433D49" w14:textId="15544E36" w:rsidR="000E287F" w:rsidRDefault="00000000" w:rsidP="00646673">
            <w:pPr>
              <w:jc w:val="center"/>
              <w:rPr>
                <w:rFonts w:ascii="Times New Roman" w:hAnsi="Times New Roman" w:cs="Times New Roman"/>
                <w:b/>
                <w:bCs/>
                <w:sz w:val="24"/>
                <w:szCs w:val="24"/>
                <w:lang w:val="en-AU"/>
              </w:rPr>
            </w:pPr>
            <w:hyperlink r:id="rId10" w:history="1">
              <w:r w:rsidR="000E287F" w:rsidRPr="00DA22B6">
                <w:rPr>
                  <w:rStyle w:val="Hyperlink"/>
                  <w:rFonts w:ascii="Times New Roman" w:hAnsi="Times New Roman" w:cs="Times New Roman"/>
                  <w:b/>
                  <w:bCs/>
                  <w:sz w:val="24"/>
                  <w:szCs w:val="24"/>
                  <w:lang w:val="en-AU"/>
                </w:rPr>
                <w:t>https://www.youtube.com/watch?v=41m-igTNUkE</w:t>
              </w:r>
            </w:hyperlink>
          </w:p>
          <w:p w14:paraId="0D75E6B2" w14:textId="73E4BCB8" w:rsidR="000E287F" w:rsidRPr="00C50E27" w:rsidRDefault="000E287F" w:rsidP="00646673">
            <w:pPr>
              <w:jc w:val="center"/>
              <w:rPr>
                <w:rFonts w:ascii="Times New Roman" w:hAnsi="Times New Roman" w:cs="Times New Roman"/>
                <w:b/>
                <w:bCs/>
                <w:sz w:val="24"/>
                <w:szCs w:val="24"/>
                <w:lang w:val="en-AU"/>
              </w:rPr>
            </w:pPr>
            <w:r w:rsidRPr="000E287F">
              <w:rPr>
                <w:rFonts w:ascii="Times New Roman" w:hAnsi="Times New Roman" w:cs="Times New Roman"/>
                <w:b/>
                <w:bCs/>
                <w:sz w:val="24"/>
                <w:szCs w:val="24"/>
                <w:lang w:val="en-AU"/>
              </w:rPr>
              <w:t>https://www.superteacherworksheets.com/full-phonics.html</w:t>
            </w:r>
          </w:p>
        </w:tc>
      </w:tr>
    </w:tbl>
    <w:p w14:paraId="28381661" w14:textId="0CCAE745" w:rsidR="00765399" w:rsidRDefault="00765399" w:rsidP="00765399">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PS: This should be submitted two days before by the </w:t>
      </w:r>
      <w:r w:rsidR="00F47894">
        <w:rPr>
          <w:rFonts w:ascii="Times New Roman" w:hAnsi="Times New Roman" w:cs="Times New Roman"/>
          <w:b/>
          <w:bCs/>
          <w:sz w:val="24"/>
          <w:szCs w:val="24"/>
          <w:lang w:val="en-AU"/>
        </w:rPr>
        <w:t>facilitators</w:t>
      </w:r>
      <w:r w:rsidRPr="00C50E27">
        <w:rPr>
          <w:rFonts w:ascii="Times New Roman" w:hAnsi="Times New Roman" w:cs="Times New Roman"/>
          <w:b/>
          <w:bCs/>
          <w:sz w:val="24"/>
          <w:szCs w:val="24"/>
          <w:lang w:val="en-AU"/>
        </w:rPr>
        <w:t xml:space="preserve"> to </w:t>
      </w:r>
      <w:hyperlink r:id="rId11" w:history="1">
        <w:r w:rsidRPr="00565B57">
          <w:t>cpep@kusoed.edu.np</w:t>
        </w:r>
      </w:hyperlink>
      <w:r w:rsidRPr="00C50E27">
        <w:rPr>
          <w:rFonts w:ascii="Times New Roman" w:hAnsi="Times New Roman" w:cs="Times New Roman"/>
          <w:b/>
          <w:bCs/>
          <w:sz w:val="24"/>
          <w:szCs w:val="24"/>
          <w:lang w:val="en-AU"/>
        </w:rPr>
        <w:t xml:space="preserve"> </w:t>
      </w:r>
    </w:p>
    <w:p w14:paraId="2B3F91C3" w14:textId="77777777" w:rsidR="00C32A1E" w:rsidRPr="00C50E27" w:rsidRDefault="00C32A1E" w:rsidP="00765399">
      <w:pPr>
        <w:rPr>
          <w:rFonts w:ascii="Times New Roman" w:hAnsi="Times New Roman" w:cs="Times New Roman"/>
          <w:b/>
          <w:bCs/>
          <w:sz w:val="24"/>
          <w:szCs w:val="24"/>
          <w:lang w:val="en-AU"/>
        </w:rPr>
      </w:pPr>
    </w:p>
    <w:sectPr w:rsidR="00C32A1E" w:rsidRPr="00C50E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7005" w14:textId="77777777" w:rsidR="00D82A69" w:rsidRDefault="00D82A69" w:rsidP="00765399">
      <w:pPr>
        <w:spacing w:after="0" w:line="240" w:lineRule="auto"/>
      </w:pPr>
      <w:r>
        <w:separator/>
      </w:r>
    </w:p>
  </w:endnote>
  <w:endnote w:type="continuationSeparator" w:id="0">
    <w:p w14:paraId="0504A91F" w14:textId="77777777" w:rsidR="00D82A69" w:rsidRDefault="00D82A69" w:rsidP="0076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9218" w14:textId="48A0D0E3" w:rsidR="006F4599" w:rsidRDefault="006F4599" w:rsidP="006F4599">
    <w:pPr>
      <w:pStyle w:val="Footer"/>
      <w:jc w:val="right"/>
    </w:pPr>
    <w:r>
      <w:rPr>
        <w:rFonts w:cstheme="minorHAnsi"/>
      </w:rPr>
      <w:t>©</w:t>
    </w:r>
    <w:r>
      <w:t>Continuing and Professional Education Center (CPEC)</w:t>
    </w:r>
  </w:p>
  <w:p w14:paraId="3AA34B56" w14:textId="77777777" w:rsidR="006F4599" w:rsidRDefault="006F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74DE" w14:textId="77777777" w:rsidR="00D82A69" w:rsidRDefault="00D82A69" w:rsidP="00765399">
      <w:pPr>
        <w:spacing w:after="0" w:line="240" w:lineRule="auto"/>
      </w:pPr>
      <w:r>
        <w:separator/>
      </w:r>
    </w:p>
  </w:footnote>
  <w:footnote w:type="continuationSeparator" w:id="0">
    <w:p w14:paraId="3D50714D" w14:textId="77777777" w:rsidR="00D82A69" w:rsidRDefault="00D82A69" w:rsidP="00765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191"/>
    <w:multiLevelType w:val="multilevel"/>
    <w:tmpl w:val="A39E8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E1A38"/>
    <w:multiLevelType w:val="hybridMultilevel"/>
    <w:tmpl w:val="FD44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37C3A"/>
    <w:multiLevelType w:val="multilevel"/>
    <w:tmpl w:val="026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167F"/>
    <w:multiLevelType w:val="hybridMultilevel"/>
    <w:tmpl w:val="7682DC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E3163"/>
    <w:multiLevelType w:val="hybridMultilevel"/>
    <w:tmpl w:val="B380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2CE4"/>
    <w:multiLevelType w:val="hybridMultilevel"/>
    <w:tmpl w:val="C3C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B18C4"/>
    <w:multiLevelType w:val="multilevel"/>
    <w:tmpl w:val="BE4C0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1873F2"/>
    <w:multiLevelType w:val="hybridMultilevel"/>
    <w:tmpl w:val="A81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14EB9"/>
    <w:multiLevelType w:val="multilevel"/>
    <w:tmpl w:val="CD70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C2224F"/>
    <w:multiLevelType w:val="hybridMultilevel"/>
    <w:tmpl w:val="F5A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91A67"/>
    <w:multiLevelType w:val="multilevel"/>
    <w:tmpl w:val="5388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86346D"/>
    <w:multiLevelType w:val="hybridMultilevel"/>
    <w:tmpl w:val="031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E2779"/>
    <w:multiLevelType w:val="hybridMultilevel"/>
    <w:tmpl w:val="6BA87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A2794"/>
    <w:multiLevelType w:val="multilevel"/>
    <w:tmpl w:val="200CF064"/>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4" w15:restartNumberingAfterBreak="0">
    <w:nsid w:val="72B71BF1"/>
    <w:multiLevelType w:val="multilevel"/>
    <w:tmpl w:val="263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4C5301"/>
    <w:multiLevelType w:val="hybridMultilevel"/>
    <w:tmpl w:val="097E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043335">
    <w:abstractNumId w:val="12"/>
  </w:num>
  <w:num w:numId="2" w16cid:durableId="580213060">
    <w:abstractNumId w:val="3"/>
  </w:num>
  <w:num w:numId="3" w16cid:durableId="902376621">
    <w:abstractNumId w:val="13"/>
  </w:num>
  <w:num w:numId="4" w16cid:durableId="1938630842">
    <w:abstractNumId w:val="1"/>
  </w:num>
  <w:num w:numId="5" w16cid:durableId="410275406">
    <w:abstractNumId w:val="15"/>
  </w:num>
  <w:num w:numId="6" w16cid:durableId="1107390419">
    <w:abstractNumId w:val="10"/>
  </w:num>
  <w:num w:numId="7" w16cid:durableId="570307564">
    <w:abstractNumId w:val="2"/>
  </w:num>
  <w:num w:numId="8" w16cid:durableId="331298030">
    <w:abstractNumId w:val="7"/>
  </w:num>
  <w:num w:numId="9" w16cid:durableId="1456101738">
    <w:abstractNumId w:val="5"/>
  </w:num>
  <w:num w:numId="10" w16cid:durableId="1866751444">
    <w:abstractNumId w:val="0"/>
  </w:num>
  <w:num w:numId="11" w16cid:durableId="580719687">
    <w:abstractNumId w:val="8"/>
  </w:num>
  <w:num w:numId="12" w16cid:durableId="1546523548">
    <w:abstractNumId w:val="4"/>
  </w:num>
  <w:num w:numId="13" w16cid:durableId="685441315">
    <w:abstractNumId w:val="14"/>
  </w:num>
  <w:num w:numId="14" w16cid:durableId="271137434">
    <w:abstractNumId w:val="6"/>
  </w:num>
  <w:num w:numId="15" w16cid:durableId="850753903">
    <w:abstractNumId w:val="11"/>
  </w:num>
  <w:num w:numId="16" w16cid:durableId="1104307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99"/>
    <w:rsid w:val="0004386D"/>
    <w:rsid w:val="0005246B"/>
    <w:rsid w:val="00080D7F"/>
    <w:rsid w:val="000D1F01"/>
    <w:rsid w:val="000E287F"/>
    <w:rsid w:val="00177A3A"/>
    <w:rsid w:val="001B1809"/>
    <w:rsid w:val="001B43A0"/>
    <w:rsid w:val="00207F83"/>
    <w:rsid w:val="00254566"/>
    <w:rsid w:val="002F2102"/>
    <w:rsid w:val="003738EB"/>
    <w:rsid w:val="004717DF"/>
    <w:rsid w:val="004776A4"/>
    <w:rsid w:val="00482C13"/>
    <w:rsid w:val="00495110"/>
    <w:rsid w:val="005624CF"/>
    <w:rsid w:val="00565B57"/>
    <w:rsid w:val="00570BD9"/>
    <w:rsid w:val="005E7697"/>
    <w:rsid w:val="00646673"/>
    <w:rsid w:val="00664126"/>
    <w:rsid w:val="006824A9"/>
    <w:rsid w:val="006A42CB"/>
    <w:rsid w:val="006F4599"/>
    <w:rsid w:val="00765399"/>
    <w:rsid w:val="009307D5"/>
    <w:rsid w:val="009A0111"/>
    <w:rsid w:val="009C0261"/>
    <w:rsid w:val="009F7E07"/>
    <w:rsid w:val="00A65CE8"/>
    <w:rsid w:val="00A92F61"/>
    <w:rsid w:val="00B151CF"/>
    <w:rsid w:val="00BC6ED1"/>
    <w:rsid w:val="00C32A1E"/>
    <w:rsid w:val="00C50E27"/>
    <w:rsid w:val="00C55F39"/>
    <w:rsid w:val="00C61FDE"/>
    <w:rsid w:val="00C97376"/>
    <w:rsid w:val="00CB6CF5"/>
    <w:rsid w:val="00CD6F0B"/>
    <w:rsid w:val="00CE1269"/>
    <w:rsid w:val="00D32489"/>
    <w:rsid w:val="00D82A69"/>
    <w:rsid w:val="00DD32EF"/>
    <w:rsid w:val="00E359B0"/>
    <w:rsid w:val="00E977AB"/>
    <w:rsid w:val="00F32EC8"/>
    <w:rsid w:val="00F47894"/>
    <w:rsid w:val="00FA3864"/>
    <w:rsid w:val="00FB70E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4C18"/>
  <w15:chartTrackingRefBased/>
  <w15:docId w15:val="{401A3E55-A048-420D-987C-AB59601C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399"/>
    <w:pPr>
      <w:ind w:left="720"/>
      <w:contextualSpacing/>
    </w:pPr>
  </w:style>
  <w:style w:type="character" w:styleId="Hyperlink">
    <w:name w:val="Hyperlink"/>
    <w:basedOn w:val="DefaultParagraphFont"/>
    <w:uiPriority w:val="99"/>
    <w:unhideWhenUsed/>
    <w:rsid w:val="00765399"/>
    <w:rPr>
      <w:color w:val="0563C1" w:themeColor="hyperlink"/>
      <w:u w:val="single"/>
    </w:rPr>
  </w:style>
  <w:style w:type="character" w:customStyle="1" w:styleId="UnresolvedMention1">
    <w:name w:val="Unresolved Mention1"/>
    <w:basedOn w:val="DefaultParagraphFont"/>
    <w:uiPriority w:val="99"/>
    <w:semiHidden/>
    <w:unhideWhenUsed/>
    <w:rsid w:val="00765399"/>
    <w:rPr>
      <w:color w:val="605E5C"/>
      <w:shd w:val="clear" w:color="auto" w:fill="E1DFDD"/>
    </w:rPr>
  </w:style>
  <w:style w:type="paragraph" w:styleId="Header">
    <w:name w:val="header"/>
    <w:basedOn w:val="Normal"/>
    <w:link w:val="HeaderChar"/>
    <w:uiPriority w:val="99"/>
    <w:unhideWhenUsed/>
    <w:rsid w:val="0076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99"/>
  </w:style>
  <w:style w:type="paragraph" w:styleId="Footer">
    <w:name w:val="footer"/>
    <w:basedOn w:val="Normal"/>
    <w:link w:val="FooterChar"/>
    <w:uiPriority w:val="99"/>
    <w:unhideWhenUsed/>
    <w:rsid w:val="0076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99"/>
  </w:style>
  <w:style w:type="paragraph" w:styleId="NormalWeb">
    <w:name w:val="Normal (Web)"/>
    <w:basedOn w:val="Normal"/>
    <w:uiPriority w:val="99"/>
    <w:unhideWhenUsed/>
    <w:rsid w:val="00207F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97376"/>
    <w:rPr>
      <w:b/>
      <w:bCs/>
    </w:rPr>
  </w:style>
  <w:style w:type="character" w:styleId="CommentReference">
    <w:name w:val="annotation reference"/>
    <w:basedOn w:val="DefaultParagraphFont"/>
    <w:uiPriority w:val="99"/>
    <w:semiHidden/>
    <w:unhideWhenUsed/>
    <w:rsid w:val="00CB6CF5"/>
    <w:rPr>
      <w:sz w:val="16"/>
      <w:szCs w:val="16"/>
    </w:rPr>
  </w:style>
  <w:style w:type="paragraph" w:styleId="CommentText">
    <w:name w:val="annotation text"/>
    <w:basedOn w:val="Normal"/>
    <w:link w:val="CommentTextChar"/>
    <w:uiPriority w:val="99"/>
    <w:semiHidden/>
    <w:unhideWhenUsed/>
    <w:rsid w:val="00CB6CF5"/>
    <w:pPr>
      <w:spacing w:line="240" w:lineRule="auto"/>
    </w:pPr>
    <w:rPr>
      <w:sz w:val="20"/>
      <w:szCs w:val="20"/>
    </w:rPr>
  </w:style>
  <w:style w:type="character" w:customStyle="1" w:styleId="CommentTextChar">
    <w:name w:val="Comment Text Char"/>
    <w:basedOn w:val="DefaultParagraphFont"/>
    <w:link w:val="CommentText"/>
    <w:uiPriority w:val="99"/>
    <w:semiHidden/>
    <w:rsid w:val="00CB6CF5"/>
    <w:rPr>
      <w:sz w:val="20"/>
      <w:szCs w:val="20"/>
    </w:rPr>
  </w:style>
  <w:style w:type="paragraph" w:styleId="CommentSubject">
    <w:name w:val="annotation subject"/>
    <w:basedOn w:val="CommentText"/>
    <w:next w:val="CommentText"/>
    <w:link w:val="CommentSubjectChar"/>
    <w:uiPriority w:val="99"/>
    <w:semiHidden/>
    <w:unhideWhenUsed/>
    <w:rsid w:val="00CB6CF5"/>
    <w:rPr>
      <w:b/>
      <w:bCs/>
    </w:rPr>
  </w:style>
  <w:style w:type="character" w:customStyle="1" w:styleId="CommentSubjectChar">
    <w:name w:val="Comment Subject Char"/>
    <w:basedOn w:val="CommentTextChar"/>
    <w:link w:val="CommentSubject"/>
    <w:uiPriority w:val="99"/>
    <w:semiHidden/>
    <w:rsid w:val="00CB6CF5"/>
    <w:rPr>
      <w:b/>
      <w:bCs/>
      <w:sz w:val="20"/>
      <w:szCs w:val="20"/>
    </w:rPr>
  </w:style>
  <w:style w:type="paragraph" w:styleId="BalloonText">
    <w:name w:val="Balloon Text"/>
    <w:basedOn w:val="Normal"/>
    <w:link w:val="BalloonTextChar"/>
    <w:uiPriority w:val="99"/>
    <w:semiHidden/>
    <w:unhideWhenUsed/>
    <w:rsid w:val="00CB6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8273">
      <w:bodyDiv w:val="1"/>
      <w:marLeft w:val="0"/>
      <w:marRight w:val="0"/>
      <w:marTop w:val="0"/>
      <w:marBottom w:val="0"/>
      <w:divBdr>
        <w:top w:val="none" w:sz="0" w:space="0" w:color="auto"/>
        <w:left w:val="none" w:sz="0" w:space="0" w:color="auto"/>
        <w:bottom w:val="none" w:sz="0" w:space="0" w:color="auto"/>
        <w:right w:val="none" w:sz="0" w:space="0" w:color="auto"/>
      </w:divBdr>
    </w:div>
    <w:div w:id="289360005">
      <w:bodyDiv w:val="1"/>
      <w:marLeft w:val="0"/>
      <w:marRight w:val="0"/>
      <w:marTop w:val="0"/>
      <w:marBottom w:val="0"/>
      <w:divBdr>
        <w:top w:val="none" w:sz="0" w:space="0" w:color="auto"/>
        <w:left w:val="none" w:sz="0" w:space="0" w:color="auto"/>
        <w:bottom w:val="none" w:sz="0" w:space="0" w:color="auto"/>
        <w:right w:val="none" w:sz="0" w:space="0" w:color="auto"/>
      </w:divBdr>
    </w:div>
    <w:div w:id="1404329298">
      <w:bodyDiv w:val="1"/>
      <w:marLeft w:val="0"/>
      <w:marRight w:val="0"/>
      <w:marTop w:val="0"/>
      <w:marBottom w:val="0"/>
      <w:divBdr>
        <w:top w:val="none" w:sz="0" w:space="0" w:color="auto"/>
        <w:left w:val="none" w:sz="0" w:space="0" w:color="auto"/>
        <w:bottom w:val="none" w:sz="0" w:space="0" w:color="auto"/>
        <w:right w:val="none" w:sz="0" w:space="0" w:color="auto"/>
      </w:divBdr>
    </w:div>
    <w:div w:id="1864976240">
      <w:bodyDiv w:val="1"/>
      <w:marLeft w:val="0"/>
      <w:marRight w:val="0"/>
      <w:marTop w:val="0"/>
      <w:marBottom w:val="0"/>
      <w:divBdr>
        <w:top w:val="none" w:sz="0" w:space="0" w:color="auto"/>
        <w:left w:val="none" w:sz="0" w:space="0" w:color="auto"/>
        <w:bottom w:val="none" w:sz="0" w:space="0" w:color="auto"/>
        <w:right w:val="none" w:sz="0" w:space="0" w:color="auto"/>
      </w:divBdr>
    </w:div>
    <w:div w:id="1999577797">
      <w:bodyDiv w:val="1"/>
      <w:marLeft w:val="0"/>
      <w:marRight w:val="0"/>
      <w:marTop w:val="0"/>
      <w:marBottom w:val="0"/>
      <w:divBdr>
        <w:top w:val="none" w:sz="0" w:space="0" w:color="auto"/>
        <w:left w:val="none" w:sz="0" w:space="0" w:color="auto"/>
        <w:bottom w:val="none" w:sz="0" w:space="0" w:color="auto"/>
        <w:right w:val="none" w:sz="0" w:space="0" w:color="auto"/>
      </w:divBdr>
    </w:div>
    <w:div w:id="2019230296">
      <w:bodyDiv w:val="1"/>
      <w:marLeft w:val="0"/>
      <w:marRight w:val="0"/>
      <w:marTop w:val="0"/>
      <w:marBottom w:val="0"/>
      <w:divBdr>
        <w:top w:val="none" w:sz="0" w:space="0" w:color="auto"/>
        <w:left w:val="none" w:sz="0" w:space="0" w:color="auto"/>
        <w:bottom w:val="none" w:sz="0" w:space="0" w:color="auto"/>
        <w:right w:val="none" w:sz="0" w:space="0" w:color="auto"/>
      </w:divBdr>
    </w:div>
    <w:div w:id="210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cUJd9wS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ep@kusoed.edu.np" TargetMode="External"/><Relationship Id="rId5" Type="http://schemas.openxmlformats.org/officeDocument/2006/relationships/webSettings" Target="webSettings.xml"/><Relationship Id="rId10" Type="http://schemas.openxmlformats.org/officeDocument/2006/relationships/hyperlink" Target="https://www.youtube.com/watch?v=41m-igTNUkE" TargetMode="External"/><Relationship Id="rId4" Type="http://schemas.openxmlformats.org/officeDocument/2006/relationships/settings" Target="settings.xml"/><Relationship Id="rId9" Type="http://schemas.openxmlformats.org/officeDocument/2006/relationships/hyperlink" Target="https://www.youtube.com/watch?v=hq0NpbQbtX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CE16-25FF-4CBA-95F7-7D592762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Bal Chandra  Luitel</dc:creator>
  <cp:keywords/>
  <dc:description/>
  <cp:lastModifiedBy>Shan Dhungana</cp:lastModifiedBy>
  <cp:revision>11</cp:revision>
  <dcterms:created xsi:type="dcterms:W3CDTF">2023-08-10T01:50:00Z</dcterms:created>
  <dcterms:modified xsi:type="dcterms:W3CDTF">2023-08-11T07:26:00Z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f500f345d352d32ec1f895a40ead6e242668d92ef051b463f584594accdef82e</vt:lpwstr>
  </property>
</Properties>
</file>