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DD03" w14:textId="0F643028" w:rsidR="00765399" w:rsidRPr="00C50E27" w:rsidRDefault="00765399" w:rsidP="00765399">
      <w:pPr>
        <w:jc w:val="cente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Kathmandu University </w:t>
      </w:r>
    </w:p>
    <w:p w14:paraId="14017C8A" w14:textId="162D5B3F" w:rsidR="00765399" w:rsidRPr="00C50E27" w:rsidRDefault="00765399" w:rsidP="00765399">
      <w:pPr>
        <w:jc w:val="cente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School of Education </w:t>
      </w:r>
    </w:p>
    <w:p w14:paraId="07C79743" w14:textId="03FB4DC4" w:rsidR="00765399" w:rsidRPr="00C50E27" w:rsidRDefault="00765399" w:rsidP="00765399">
      <w:pPr>
        <w:jc w:val="cente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Continuing Education and Professional </w:t>
      </w:r>
      <w:r w:rsidR="00CE1269" w:rsidRPr="00C50E27">
        <w:rPr>
          <w:rFonts w:ascii="Times New Roman" w:hAnsi="Times New Roman" w:cs="Times New Roman"/>
          <w:b/>
          <w:bCs/>
          <w:sz w:val="24"/>
          <w:szCs w:val="24"/>
          <w:lang w:val="en-AU"/>
        </w:rPr>
        <w:t>Canter</w:t>
      </w:r>
      <w:r w:rsidR="00FA3864" w:rsidRPr="00C50E27">
        <w:rPr>
          <w:rFonts w:ascii="Times New Roman" w:hAnsi="Times New Roman" w:cs="Times New Roman"/>
          <w:b/>
          <w:bCs/>
          <w:sz w:val="24"/>
          <w:szCs w:val="24"/>
          <w:lang w:val="en-AU"/>
        </w:rPr>
        <w:t xml:space="preserve"> (CPEC)</w:t>
      </w:r>
    </w:p>
    <w:p w14:paraId="7B21848E" w14:textId="332E6EF8" w:rsidR="00000000" w:rsidRPr="00C50E27" w:rsidRDefault="00765399" w:rsidP="00765399">
      <w:pPr>
        <w:jc w:val="cente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Training Manual</w:t>
      </w:r>
    </w:p>
    <w:p w14:paraId="5FFAF48F" w14:textId="600F7A56" w:rsidR="00177A3A" w:rsidRPr="00C50E27" w:rsidRDefault="00177A3A" w:rsidP="00177A3A">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Name of the facilitator:</w:t>
      </w:r>
      <w:r w:rsidR="0094693D">
        <w:rPr>
          <w:rFonts w:ascii="Times New Roman" w:hAnsi="Times New Roman" w:cs="Times New Roman"/>
          <w:b/>
          <w:bCs/>
          <w:sz w:val="24"/>
          <w:szCs w:val="24"/>
          <w:lang w:val="en-AU"/>
        </w:rPr>
        <w:t xml:space="preserve"> </w:t>
      </w:r>
      <w:r w:rsidR="009173C2">
        <w:rPr>
          <w:rFonts w:ascii="Times New Roman" w:hAnsi="Times New Roman" w:cs="Times New Roman"/>
          <w:b/>
          <w:bCs/>
          <w:sz w:val="24"/>
          <w:szCs w:val="24"/>
          <w:lang w:val="en-AU"/>
        </w:rPr>
        <w:t>PQR</w:t>
      </w:r>
    </w:p>
    <w:tbl>
      <w:tblPr>
        <w:tblStyle w:val="TableGrid"/>
        <w:tblW w:w="0" w:type="auto"/>
        <w:tblLook w:val="04A0" w:firstRow="1" w:lastRow="0" w:firstColumn="1" w:lastColumn="0" w:noHBand="0" w:noVBand="1"/>
      </w:tblPr>
      <w:tblGrid>
        <w:gridCol w:w="2405"/>
        <w:gridCol w:w="6647"/>
      </w:tblGrid>
      <w:tr w:rsidR="00765399" w:rsidRPr="00C50E27" w14:paraId="428932EB" w14:textId="77777777" w:rsidTr="00765399">
        <w:trPr>
          <w:trHeight w:val="75"/>
        </w:trPr>
        <w:tc>
          <w:tcPr>
            <w:tcW w:w="2405" w:type="dxa"/>
          </w:tcPr>
          <w:p w14:paraId="30BD0327" w14:textId="7FA08640" w:rsidR="00765399" w:rsidRPr="00C50E27" w:rsidRDefault="00765399" w:rsidP="00765399">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Topic</w:t>
            </w:r>
          </w:p>
        </w:tc>
        <w:tc>
          <w:tcPr>
            <w:tcW w:w="6647" w:type="dxa"/>
          </w:tcPr>
          <w:p w14:paraId="5E2EC004" w14:textId="0317491A" w:rsidR="00765399" w:rsidRPr="0094693D" w:rsidRDefault="0094693D" w:rsidP="0094693D">
            <w:pPr>
              <w:rPr>
                <w:rFonts w:ascii="Times New Roman" w:hAnsi="Times New Roman" w:cs="Times New Roman"/>
                <w:sz w:val="24"/>
                <w:szCs w:val="24"/>
                <w:lang w:val="en-AU"/>
              </w:rPr>
            </w:pPr>
            <w:r w:rsidRPr="0094693D">
              <w:rPr>
                <w:rFonts w:ascii="Times New Roman" w:hAnsi="Times New Roman" w:cs="Times New Roman"/>
                <w:sz w:val="24"/>
                <w:szCs w:val="24"/>
                <w:lang w:val="en-AU"/>
              </w:rPr>
              <w:t>Teaching students with Special Needs in Inclusive Settings</w:t>
            </w:r>
          </w:p>
        </w:tc>
      </w:tr>
      <w:tr w:rsidR="00646673" w:rsidRPr="00C50E27" w14:paraId="6DB1B9A5" w14:textId="77777777" w:rsidTr="00765399">
        <w:trPr>
          <w:trHeight w:val="75"/>
        </w:trPr>
        <w:tc>
          <w:tcPr>
            <w:tcW w:w="2405" w:type="dxa"/>
          </w:tcPr>
          <w:p w14:paraId="2850837B" w14:textId="25B07A53" w:rsidR="00646673" w:rsidRPr="00C50E27" w:rsidRDefault="00646673" w:rsidP="00646673">
            <w:pPr>
              <w:rPr>
                <w:rFonts w:ascii="Times New Roman" w:hAnsi="Times New Roman" w:cs="Times New Roman"/>
                <w:b/>
                <w:bCs/>
                <w:sz w:val="24"/>
                <w:szCs w:val="24"/>
                <w:lang w:val="en-AU"/>
              </w:rPr>
            </w:pPr>
            <w:r>
              <w:rPr>
                <w:rFonts w:ascii="Times New Roman" w:hAnsi="Times New Roman" w:cs="Times New Roman"/>
                <w:b/>
                <w:bCs/>
                <w:sz w:val="24"/>
                <w:szCs w:val="24"/>
                <w:lang w:val="en-AU"/>
              </w:rPr>
              <w:t>A brief description and importance of the topic</w:t>
            </w:r>
          </w:p>
        </w:tc>
        <w:tc>
          <w:tcPr>
            <w:tcW w:w="6647" w:type="dxa"/>
          </w:tcPr>
          <w:p w14:paraId="33D0D615" w14:textId="69F4C41C" w:rsidR="00646673" w:rsidRPr="0094693D" w:rsidRDefault="0094693D" w:rsidP="0094693D">
            <w:pPr>
              <w:spacing w:after="160" w:line="259" w:lineRule="auto"/>
              <w:rPr>
                <w:rFonts w:ascii="Times New Roman" w:hAnsi="Times New Roman" w:cs="Times New Roman"/>
                <w:sz w:val="24"/>
                <w:szCs w:val="24"/>
                <w:lang w:val="en-AU"/>
              </w:rPr>
            </w:pPr>
            <w:r w:rsidRPr="0094693D">
              <w:rPr>
                <w:rFonts w:ascii="Times New Roman" w:hAnsi="Times New Roman" w:cs="Times New Roman"/>
                <w:sz w:val="24"/>
                <w:szCs w:val="24"/>
                <w:lang w:val="en-AU"/>
              </w:rPr>
              <w:t>This session aims to equip educators with strategies and insights to foster inclusive classrooms and effectively support students with diverse needs. By understanding various disabilities, differentiation, and collaboration, participants will enhance their ability to create an equitable and supportive learning environment.</w:t>
            </w:r>
          </w:p>
        </w:tc>
      </w:tr>
      <w:tr w:rsidR="00646673" w:rsidRPr="00C50E27" w14:paraId="6214E923" w14:textId="77777777" w:rsidTr="00765399">
        <w:trPr>
          <w:trHeight w:val="411"/>
        </w:trPr>
        <w:tc>
          <w:tcPr>
            <w:tcW w:w="2405" w:type="dxa"/>
          </w:tcPr>
          <w:p w14:paraId="02C6B497" w14:textId="1C3DEC0E"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Place, Date</w:t>
            </w:r>
            <w:r>
              <w:rPr>
                <w:rFonts w:ascii="Times New Roman" w:hAnsi="Times New Roman" w:cs="Times New Roman"/>
                <w:b/>
                <w:bCs/>
                <w:sz w:val="24"/>
                <w:szCs w:val="24"/>
                <w:lang w:val="en-AU"/>
              </w:rPr>
              <w:t>,</w:t>
            </w:r>
            <w:r w:rsidRPr="00C50E27">
              <w:rPr>
                <w:rFonts w:ascii="Times New Roman" w:hAnsi="Times New Roman" w:cs="Times New Roman"/>
                <w:b/>
                <w:bCs/>
                <w:sz w:val="24"/>
                <w:szCs w:val="24"/>
                <w:lang w:val="en-AU"/>
              </w:rPr>
              <w:t xml:space="preserve"> and Duration </w:t>
            </w:r>
          </w:p>
        </w:tc>
        <w:tc>
          <w:tcPr>
            <w:tcW w:w="6647" w:type="dxa"/>
          </w:tcPr>
          <w:p w14:paraId="3711E631" w14:textId="7BAC6467" w:rsidR="0094693D" w:rsidRPr="0094693D" w:rsidRDefault="009173C2" w:rsidP="0094693D">
            <w:pPr>
              <w:spacing w:after="160" w:line="259" w:lineRule="auto"/>
              <w:rPr>
                <w:rFonts w:ascii="Times New Roman" w:hAnsi="Times New Roman" w:cs="Times New Roman"/>
                <w:b/>
                <w:bCs/>
                <w:sz w:val="24"/>
                <w:szCs w:val="24"/>
                <w:lang w:val="en-AU"/>
              </w:rPr>
            </w:pPr>
            <w:r>
              <w:rPr>
                <w:rFonts w:ascii="Times New Roman" w:hAnsi="Times New Roman" w:cs="Times New Roman"/>
                <w:b/>
                <w:bCs/>
                <w:sz w:val="24"/>
                <w:szCs w:val="24"/>
                <w:lang w:val="en-AU"/>
              </w:rPr>
              <w:t>ABC School</w:t>
            </w:r>
            <w:r w:rsidR="0094693D" w:rsidRPr="0094693D">
              <w:rPr>
                <w:rFonts w:ascii="Times New Roman" w:hAnsi="Times New Roman" w:cs="Times New Roman"/>
                <w:b/>
                <w:bCs/>
                <w:sz w:val="24"/>
                <w:szCs w:val="24"/>
                <w:lang w:val="en-AU"/>
              </w:rPr>
              <w:t xml:space="preserve">, </w:t>
            </w:r>
            <w:r w:rsidR="00B41BA6">
              <w:rPr>
                <w:rFonts w:ascii="Times New Roman" w:hAnsi="Times New Roman" w:cs="Times New Roman"/>
                <w:b/>
                <w:bCs/>
                <w:sz w:val="24"/>
                <w:szCs w:val="24"/>
                <w:lang w:val="en-AU"/>
              </w:rPr>
              <w:t xml:space="preserve">25 </w:t>
            </w:r>
            <w:r w:rsidR="0094693D" w:rsidRPr="0094693D">
              <w:rPr>
                <w:rFonts w:ascii="Times New Roman" w:hAnsi="Times New Roman" w:cs="Times New Roman"/>
                <w:b/>
                <w:bCs/>
                <w:sz w:val="24"/>
                <w:szCs w:val="24"/>
                <w:lang w:val="en-AU"/>
              </w:rPr>
              <w:t xml:space="preserve">June 2023, </w:t>
            </w:r>
            <w:r w:rsidR="00B41BA6">
              <w:rPr>
                <w:rFonts w:ascii="Times New Roman" w:hAnsi="Times New Roman" w:cs="Times New Roman"/>
                <w:b/>
                <w:bCs/>
                <w:sz w:val="24"/>
                <w:szCs w:val="24"/>
                <w:lang w:val="en-AU"/>
              </w:rPr>
              <w:t>4 Hours</w:t>
            </w:r>
          </w:p>
          <w:p w14:paraId="1C0AB6D6" w14:textId="77777777" w:rsidR="00646673" w:rsidRPr="00C50E27" w:rsidRDefault="00646673" w:rsidP="00646673">
            <w:pPr>
              <w:jc w:val="center"/>
              <w:rPr>
                <w:rFonts w:ascii="Times New Roman" w:hAnsi="Times New Roman" w:cs="Times New Roman"/>
                <w:b/>
                <w:bCs/>
                <w:sz w:val="24"/>
                <w:szCs w:val="24"/>
                <w:lang w:val="en-AU"/>
              </w:rPr>
            </w:pPr>
          </w:p>
        </w:tc>
      </w:tr>
      <w:tr w:rsidR="00646673" w:rsidRPr="00C50E27" w14:paraId="0D41430E" w14:textId="77777777" w:rsidTr="00765399">
        <w:trPr>
          <w:trHeight w:val="275"/>
        </w:trPr>
        <w:tc>
          <w:tcPr>
            <w:tcW w:w="2405" w:type="dxa"/>
          </w:tcPr>
          <w:p w14:paraId="2E018A97" w14:textId="77777777" w:rsidR="00482C13"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Course/session Objectives/</w:t>
            </w:r>
          </w:p>
          <w:p w14:paraId="24733691" w14:textId="1E368E65"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Outcomes </w:t>
            </w:r>
          </w:p>
        </w:tc>
        <w:tc>
          <w:tcPr>
            <w:tcW w:w="6647" w:type="dxa"/>
          </w:tcPr>
          <w:p w14:paraId="7AB51998" w14:textId="77777777" w:rsidR="0094693D" w:rsidRPr="0094693D" w:rsidRDefault="0094693D" w:rsidP="0094693D">
            <w:pPr>
              <w:pStyle w:val="ListParagraph"/>
              <w:numPr>
                <w:ilvl w:val="0"/>
                <w:numId w:val="20"/>
              </w:numPr>
              <w:rPr>
                <w:rFonts w:ascii="Times New Roman" w:hAnsi="Times New Roman" w:cs="Times New Roman"/>
                <w:sz w:val="24"/>
                <w:szCs w:val="24"/>
                <w:lang w:val="en-AU"/>
              </w:rPr>
            </w:pPr>
            <w:r w:rsidRPr="0094693D">
              <w:rPr>
                <w:rFonts w:ascii="Times New Roman" w:hAnsi="Times New Roman" w:cs="Times New Roman"/>
                <w:sz w:val="24"/>
                <w:szCs w:val="24"/>
                <w:lang w:val="en-AU"/>
              </w:rPr>
              <w:t>Explored concepts of inclusive education and special needs support.</w:t>
            </w:r>
          </w:p>
          <w:p w14:paraId="10A3C5DF" w14:textId="77777777" w:rsidR="0094693D" w:rsidRPr="0094693D" w:rsidRDefault="0094693D" w:rsidP="0094693D">
            <w:pPr>
              <w:pStyle w:val="ListParagraph"/>
              <w:numPr>
                <w:ilvl w:val="0"/>
                <w:numId w:val="20"/>
              </w:numPr>
              <w:rPr>
                <w:rFonts w:ascii="Times New Roman" w:hAnsi="Times New Roman" w:cs="Times New Roman"/>
                <w:sz w:val="24"/>
                <w:szCs w:val="24"/>
                <w:lang w:val="en-AU"/>
              </w:rPr>
            </w:pPr>
            <w:r w:rsidRPr="0094693D">
              <w:rPr>
                <w:rFonts w:ascii="Times New Roman" w:hAnsi="Times New Roman" w:cs="Times New Roman"/>
                <w:sz w:val="24"/>
                <w:szCs w:val="24"/>
                <w:lang w:val="en-AU"/>
              </w:rPr>
              <w:t>Identified strategies to differentiate instruction for diverse learners.</w:t>
            </w:r>
          </w:p>
          <w:p w14:paraId="75EAB3FB" w14:textId="77777777" w:rsidR="0094693D" w:rsidRPr="0094693D" w:rsidRDefault="0094693D" w:rsidP="0094693D">
            <w:pPr>
              <w:pStyle w:val="ListParagraph"/>
              <w:numPr>
                <w:ilvl w:val="0"/>
                <w:numId w:val="20"/>
              </w:numPr>
              <w:rPr>
                <w:rFonts w:ascii="Times New Roman" w:hAnsi="Times New Roman" w:cs="Times New Roman"/>
                <w:sz w:val="24"/>
                <w:szCs w:val="24"/>
                <w:lang w:val="en-AU"/>
              </w:rPr>
            </w:pPr>
            <w:r w:rsidRPr="0094693D">
              <w:rPr>
                <w:rFonts w:ascii="Times New Roman" w:hAnsi="Times New Roman" w:cs="Times New Roman"/>
                <w:sz w:val="24"/>
                <w:szCs w:val="24"/>
                <w:lang w:val="en-AU"/>
              </w:rPr>
              <w:t>Enhanced collaboration skills for effective classroom management.</w:t>
            </w:r>
          </w:p>
          <w:p w14:paraId="48079853" w14:textId="77777777" w:rsidR="0094693D" w:rsidRPr="0094693D" w:rsidRDefault="0094693D" w:rsidP="0094693D">
            <w:pPr>
              <w:pStyle w:val="ListParagraph"/>
              <w:numPr>
                <w:ilvl w:val="0"/>
                <w:numId w:val="20"/>
              </w:numPr>
              <w:rPr>
                <w:rFonts w:ascii="Times New Roman" w:hAnsi="Times New Roman" w:cs="Times New Roman"/>
                <w:sz w:val="24"/>
                <w:szCs w:val="24"/>
                <w:lang w:val="en-AU"/>
              </w:rPr>
            </w:pPr>
            <w:r w:rsidRPr="0094693D">
              <w:rPr>
                <w:rFonts w:ascii="Times New Roman" w:hAnsi="Times New Roman" w:cs="Times New Roman"/>
                <w:sz w:val="24"/>
                <w:szCs w:val="24"/>
                <w:lang w:val="en-AU"/>
              </w:rPr>
              <w:t>Designed action plans to implement inclusive practices.</w:t>
            </w:r>
          </w:p>
          <w:p w14:paraId="7301204E" w14:textId="20E06203" w:rsidR="00DD32EF" w:rsidRPr="00DD32EF" w:rsidRDefault="00DD32EF" w:rsidP="0094693D">
            <w:pPr>
              <w:pStyle w:val="ListParagraph"/>
              <w:rPr>
                <w:rFonts w:ascii="Times New Roman" w:hAnsi="Times New Roman" w:cs="Times New Roman"/>
                <w:color w:val="000000"/>
                <w:sz w:val="24"/>
                <w:szCs w:val="24"/>
              </w:rPr>
            </w:pPr>
          </w:p>
        </w:tc>
      </w:tr>
      <w:tr w:rsidR="00646673" w:rsidRPr="00C50E27" w14:paraId="366E0759" w14:textId="77777777" w:rsidTr="00765399">
        <w:trPr>
          <w:trHeight w:val="275"/>
        </w:trPr>
        <w:tc>
          <w:tcPr>
            <w:tcW w:w="2405" w:type="dxa"/>
          </w:tcPr>
          <w:p w14:paraId="4E75AD3B" w14:textId="3ED53FA6"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Delivery methods</w:t>
            </w:r>
          </w:p>
        </w:tc>
        <w:tc>
          <w:tcPr>
            <w:tcW w:w="6647" w:type="dxa"/>
          </w:tcPr>
          <w:p w14:paraId="6056DCF0" w14:textId="77777777" w:rsidR="0094693D" w:rsidRPr="0094693D" w:rsidRDefault="0094693D" w:rsidP="0094693D">
            <w:pPr>
              <w:pStyle w:val="ListParagraph"/>
              <w:numPr>
                <w:ilvl w:val="0"/>
                <w:numId w:val="21"/>
              </w:numPr>
              <w:rPr>
                <w:rFonts w:ascii="Times New Roman" w:hAnsi="Times New Roman" w:cs="Times New Roman"/>
                <w:sz w:val="24"/>
                <w:szCs w:val="24"/>
                <w:lang w:val="en-AU"/>
              </w:rPr>
            </w:pPr>
            <w:r w:rsidRPr="0094693D">
              <w:rPr>
                <w:rFonts w:ascii="Times New Roman" w:hAnsi="Times New Roman" w:cs="Times New Roman"/>
                <w:sz w:val="24"/>
                <w:szCs w:val="24"/>
                <w:lang w:val="en-AU"/>
              </w:rPr>
              <w:t>Interactive Group Work</w:t>
            </w:r>
          </w:p>
          <w:p w14:paraId="7F66BF1F" w14:textId="77777777" w:rsidR="0094693D" w:rsidRPr="0094693D" w:rsidRDefault="0094693D" w:rsidP="0094693D">
            <w:pPr>
              <w:pStyle w:val="ListParagraph"/>
              <w:numPr>
                <w:ilvl w:val="0"/>
                <w:numId w:val="21"/>
              </w:numPr>
              <w:rPr>
                <w:rFonts w:ascii="Times New Roman" w:hAnsi="Times New Roman" w:cs="Times New Roman"/>
                <w:sz w:val="24"/>
                <w:szCs w:val="24"/>
                <w:lang w:val="en-AU"/>
              </w:rPr>
            </w:pPr>
            <w:r w:rsidRPr="0094693D">
              <w:rPr>
                <w:rFonts w:ascii="Times New Roman" w:hAnsi="Times New Roman" w:cs="Times New Roman"/>
                <w:sz w:val="24"/>
                <w:szCs w:val="24"/>
                <w:lang w:val="en-AU"/>
              </w:rPr>
              <w:t>Hands-on Activities</w:t>
            </w:r>
          </w:p>
          <w:p w14:paraId="23BF0399" w14:textId="77777777" w:rsidR="0094693D" w:rsidRPr="0094693D" w:rsidRDefault="0094693D" w:rsidP="0094693D">
            <w:pPr>
              <w:pStyle w:val="ListParagraph"/>
              <w:numPr>
                <w:ilvl w:val="0"/>
                <w:numId w:val="21"/>
              </w:numPr>
              <w:rPr>
                <w:rFonts w:ascii="Times New Roman" w:hAnsi="Times New Roman" w:cs="Times New Roman"/>
                <w:sz w:val="24"/>
                <w:szCs w:val="24"/>
                <w:lang w:val="en-AU"/>
              </w:rPr>
            </w:pPr>
            <w:r w:rsidRPr="0094693D">
              <w:rPr>
                <w:rFonts w:ascii="Times New Roman" w:hAnsi="Times New Roman" w:cs="Times New Roman"/>
                <w:sz w:val="24"/>
                <w:szCs w:val="24"/>
                <w:lang w:val="en-AU"/>
              </w:rPr>
              <w:t>Multimedia Resources</w:t>
            </w:r>
          </w:p>
          <w:p w14:paraId="71F9B775" w14:textId="77777777" w:rsidR="0094693D" w:rsidRPr="0094693D" w:rsidRDefault="0094693D" w:rsidP="0094693D">
            <w:pPr>
              <w:pStyle w:val="ListParagraph"/>
              <w:numPr>
                <w:ilvl w:val="0"/>
                <w:numId w:val="21"/>
              </w:numPr>
              <w:rPr>
                <w:rFonts w:ascii="Times New Roman" w:hAnsi="Times New Roman" w:cs="Times New Roman"/>
                <w:sz w:val="24"/>
                <w:szCs w:val="24"/>
                <w:lang w:val="en-AU"/>
              </w:rPr>
            </w:pPr>
            <w:r w:rsidRPr="0094693D">
              <w:rPr>
                <w:rFonts w:ascii="Times New Roman" w:hAnsi="Times New Roman" w:cs="Times New Roman"/>
                <w:sz w:val="24"/>
                <w:szCs w:val="24"/>
                <w:lang w:val="en-AU"/>
              </w:rPr>
              <w:t>Discussions</w:t>
            </w:r>
          </w:p>
          <w:p w14:paraId="13837D63" w14:textId="1A30B716" w:rsidR="00646673" w:rsidRPr="00482C13" w:rsidRDefault="00646673" w:rsidP="00482C13">
            <w:pPr>
              <w:rPr>
                <w:rFonts w:ascii="Times New Roman" w:hAnsi="Times New Roman" w:cs="Times New Roman"/>
                <w:sz w:val="24"/>
                <w:szCs w:val="24"/>
                <w:lang w:val="en-AU"/>
              </w:rPr>
            </w:pPr>
          </w:p>
        </w:tc>
      </w:tr>
      <w:tr w:rsidR="00646673" w:rsidRPr="00C50E27" w14:paraId="15BBA3B1" w14:textId="77777777" w:rsidTr="00765399">
        <w:trPr>
          <w:trHeight w:val="221"/>
        </w:trPr>
        <w:tc>
          <w:tcPr>
            <w:tcW w:w="2405" w:type="dxa"/>
          </w:tcPr>
          <w:p w14:paraId="1BB62729" w14:textId="7A95A939"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Training Materials </w:t>
            </w:r>
          </w:p>
        </w:tc>
        <w:tc>
          <w:tcPr>
            <w:tcW w:w="6647" w:type="dxa"/>
          </w:tcPr>
          <w:p w14:paraId="4163C6B3" w14:textId="77777777" w:rsidR="0094693D" w:rsidRDefault="0094693D" w:rsidP="0094693D">
            <w:pPr>
              <w:pStyle w:val="ListParagraph"/>
              <w:numPr>
                <w:ilvl w:val="0"/>
                <w:numId w:val="27"/>
              </w:numPr>
              <w:rPr>
                <w:rFonts w:ascii="Times New Roman" w:hAnsi="Times New Roman" w:cs="Times New Roman"/>
                <w:sz w:val="24"/>
                <w:szCs w:val="24"/>
                <w:lang w:val="en-AU"/>
              </w:rPr>
            </w:pPr>
            <w:r w:rsidRPr="0094693D">
              <w:rPr>
                <w:rFonts w:ascii="Times New Roman" w:hAnsi="Times New Roman" w:cs="Times New Roman"/>
                <w:sz w:val="24"/>
                <w:szCs w:val="24"/>
                <w:lang w:val="en-AU"/>
              </w:rPr>
              <w:t>Handouts and Worksheets</w:t>
            </w:r>
          </w:p>
          <w:p w14:paraId="7ACBD138" w14:textId="77777777" w:rsidR="0094693D" w:rsidRDefault="0094693D" w:rsidP="0094693D">
            <w:pPr>
              <w:pStyle w:val="ListParagraph"/>
              <w:numPr>
                <w:ilvl w:val="0"/>
                <w:numId w:val="27"/>
              </w:numPr>
              <w:rPr>
                <w:rFonts w:ascii="Times New Roman" w:hAnsi="Times New Roman" w:cs="Times New Roman"/>
                <w:sz w:val="24"/>
                <w:szCs w:val="24"/>
                <w:lang w:val="en-AU"/>
              </w:rPr>
            </w:pPr>
            <w:r w:rsidRPr="0094693D">
              <w:rPr>
                <w:rFonts w:ascii="Times New Roman" w:hAnsi="Times New Roman" w:cs="Times New Roman"/>
                <w:sz w:val="24"/>
                <w:szCs w:val="24"/>
                <w:lang w:val="en-AU"/>
              </w:rPr>
              <w:t>PowerPoint Slides</w:t>
            </w:r>
          </w:p>
          <w:p w14:paraId="32BE3F8E" w14:textId="77777777" w:rsidR="0094693D" w:rsidRDefault="0094693D" w:rsidP="0094693D">
            <w:pPr>
              <w:pStyle w:val="ListParagraph"/>
              <w:numPr>
                <w:ilvl w:val="0"/>
                <w:numId w:val="27"/>
              </w:numPr>
              <w:rPr>
                <w:rFonts w:ascii="Times New Roman" w:hAnsi="Times New Roman" w:cs="Times New Roman"/>
                <w:sz w:val="24"/>
                <w:szCs w:val="24"/>
                <w:lang w:val="en-AU"/>
              </w:rPr>
            </w:pPr>
            <w:r w:rsidRPr="0094693D">
              <w:rPr>
                <w:rFonts w:ascii="Times New Roman" w:hAnsi="Times New Roman" w:cs="Times New Roman"/>
                <w:sz w:val="24"/>
                <w:szCs w:val="24"/>
                <w:lang w:val="en-AU"/>
              </w:rPr>
              <w:t>Videos</w:t>
            </w:r>
          </w:p>
          <w:p w14:paraId="11B2554B" w14:textId="77777777" w:rsidR="0094693D" w:rsidRDefault="0094693D" w:rsidP="0094693D">
            <w:pPr>
              <w:pStyle w:val="ListParagraph"/>
              <w:numPr>
                <w:ilvl w:val="0"/>
                <w:numId w:val="27"/>
              </w:numPr>
              <w:rPr>
                <w:rFonts w:ascii="Times New Roman" w:hAnsi="Times New Roman" w:cs="Times New Roman"/>
                <w:sz w:val="24"/>
                <w:szCs w:val="24"/>
                <w:lang w:val="en-AU"/>
              </w:rPr>
            </w:pPr>
            <w:r w:rsidRPr="0094693D">
              <w:rPr>
                <w:rFonts w:ascii="Times New Roman" w:hAnsi="Times New Roman" w:cs="Times New Roman"/>
                <w:sz w:val="24"/>
                <w:szCs w:val="24"/>
                <w:lang w:val="en-AU"/>
              </w:rPr>
              <w:t>Case Studies</w:t>
            </w:r>
          </w:p>
          <w:p w14:paraId="10D6B150" w14:textId="77777777" w:rsidR="0094693D" w:rsidRDefault="0094693D" w:rsidP="0094693D">
            <w:pPr>
              <w:pStyle w:val="ListParagraph"/>
              <w:numPr>
                <w:ilvl w:val="0"/>
                <w:numId w:val="27"/>
              </w:numPr>
              <w:rPr>
                <w:rFonts w:ascii="Times New Roman" w:hAnsi="Times New Roman" w:cs="Times New Roman"/>
                <w:sz w:val="24"/>
                <w:szCs w:val="24"/>
                <w:lang w:val="en-AU"/>
              </w:rPr>
            </w:pPr>
            <w:r w:rsidRPr="0094693D">
              <w:rPr>
                <w:rFonts w:ascii="Times New Roman" w:hAnsi="Times New Roman" w:cs="Times New Roman"/>
                <w:sz w:val="24"/>
                <w:szCs w:val="24"/>
                <w:lang w:val="en-AU"/>
              </w:rPr>
              <w:t>Sample Individualized Education Plans (IEPs)</w:t>
            </w:r>
          </w:p>
          <w:p w14:paraId="5DA505E2" w14:textId="77777777" w:rsidR="0094693D" w:rsidRDefault="0094693D" w:rsidP="0094693D">
            <w:pPr>
              <w:pStyle w:val="ListParagraph"/>
              <w:numPr>
                <w:ilvl w:val="0"/>
                <w:numId w:val="27"/>
              </w:numPr>
              <w:rPr>
                <w:rFonts w:ascii="Times New Roman" w:hAnsi="Times New Roman" w:cs="Times New Roman"/>
                <w:sz w:val="24"/>
                <w:szCs w:val="24"/>
                <w:lang w:val="en-AU"/>
              </w:rPr>
            </w:pPr>
            <w:r w:rsidRPr="0094693D">
              <w:rPr>
                <w:rFonts w:ascii="Times New Roman" w:hAnsi="Times New Roman" w:cs="Times New Roman"/>
                <w:sz w:val="24"/>
                <w:szCs w:val="24"/>
                <w:lang w:val="en-AU"/>
              </w:rPr>
              <w:t>Articles and Reading Materials</w:t>
            </w:r>
          </w:p>
          <w:p w14:paraId="053B143A" w14:textId="77777777" w:rsidR="0094693D" w:rsidRDefault="0094693D" w:rsidP="0094693D">
            <w:pPr>
              <w:pStyle w:val="ListParagraph"/>
              <w:numPr>
                <w:ilvl w:val="0"/>
                <w:numId w:val="27"/>
              </w:numPr>
              <w:rPr>
                <w:rFonts w:ascii="Times New Roman" w:hAnsi="Times New Roman" w:cs="Times New Roman"/>
                <w:sz w:val="24"/>
                <w:szCs w:val="24"/>
                <w:lang w:val="en-AU"/>
              </w:rPr>
            </w:pPr>
            <w:r w:rsidRPr="0094693D">
              <w:rPr>
                <w:rFonts w:ascii="Times New Roman" w:hAnsi="Times New Roman" w:cs="Times New Roman"/>
                <w:sz w:val="24"/>
                <w:szCs w:val="24"/>
                <w:lang w:val="en-AU"/>
              </w:rPr>
              <w:t>Activity Materials</w:t>
            </w:r>
          </w:p>
          <w:p w14:paraId="66CE1D18" w14:textId="77777777" w:rsidR="0094693D" w:rsidRDefault="0094693D" w:rsidP="0094693D">
            <w:pPr>
              <w:pStyle w:val="ListParagraph"/>
              <w:numPr>
                <w:ilvl w:val="0"/>
                <w:numId w:val="27"/>
              </w:numPr>
              <w:rPr>
                <w:rFonts w:ascii="Times New Roman" w:hAnsi="Times New Roman" w:cs="Times New Roman"/>
                <w:sz w:val="24"/>
                <w:szCs w:val="24"/>
                <w:lang w:val="en-AU"/>
              </w:rPr>
            </w:pPr>
            <w:r w:rsidRPr="0094693D">
              <w:rPr>
                <w:rFonts w:ascii="Times New Roman" w:hAnsi="Times New Roman" w:cs="Times New Roman"/>
                <w:sz w:val="24"/>
                <w:szCs w:val="24"/>
                <w:lang w:val="en-AU"/>
              </w:rPr>
              <w:t>Reflection Journals</w:t>
            </w:r>
          </w:p>
          <w:p w14:paraId="2C3E392D" w14:textId="77777777" w:rsidR="00CF29F2" w:rsidRDefault="0094693D" w:rsidP="0094693D">
            <w:pPr>
              <w:pStyle w:val="ListParagraph"/>
              <w:numPr>
                <w:ilvl w:val="0"/>
                <w:numId w:val="27"/>
              </w:numPr>
              <w:rPr>
                <w:rFonts w:ascii="Times New Roman" w:hAnsi="Times New Roman" w:cs="Times New Roman"/>
                <w:sz w:val="24"/>
                <w:szCs w:val="24"/>
                <w:lang w:val="en-AU"/>
              </w:rPr>
            </w:pPr>
            <w:r w:rsidRPr="0094693D">
              <w:rPr>
                <w:rFonts w:ascii="Times New Roman" w:hAnsi="Times New Roman" w:cs="Times New Roman"/>
                <w:sz w:val="24"/>
                <w:szCs w:val="24"/>
                <w:lang w:val="en-AU"/>
              </w:rPr>
              <w:t>Resource Lists</w:t>
            </w:r>
          </w:p>
          <w:p w14:paraId="090A5A40" w14:textId="6A24416C" w:rsidR="0094693D" w:rsidRPr="00CF29F2" w:rsidRDefault="0094693D" w:rsidP="0094693D">
            <w:pPr>
              <w:pStyle w:val="ListParagraph"/>
              <w:numPr>
                <w:ilvl w:val="0"/>
                <w:numId w:val="27"/>
              </w:numPr>
              <w:rPr>
                <w:rFonts w:ascii="Times New Roman" w:hAnsi="Times New Roman" w:cs="Times New Roman"/>
                <w:sz w:val="24"/>
                <w:szCs w:val="24"/>
                <w:lang w:val="en-AU"/>
              </w:rPr>
            </w:pPr>
            <w:r w:rsidRPr="00CF29F2">
              <w:rPr>
                <w:rFonts w:ascii="Times New Roman" w:hAnsi="Times New Roman" w:cs="Times New Roman"/>
                <w:sz w:val="24"/>
                <w:szCs w:val="24"/>
                <w:lang w:val="en-AU"/>
              </w:rPr>
              <w:t>Laptop/Projector</w:t>
            </w:r>
          </w:p>
          <w:p w14:paraId="360916C7" w14:textId="6E9751EE" w:rsidR="00646673" w:rsidRPr="00C50E27" w:rsidRDefault="00646673" w:rsidP="00646673">
            <w:pPr>
              <w:rPr>
                <w:rFonts w:ascii="Times New Roman" w:hAnsi="Times New Roman" w:cs="Times New Roman"/>
                <w:sz w:val="24"/>
                <w:szCs w:val="24"/>
                <w:lang w:val="en-AU"/>
              </w:rPr>
            </w:pPr>
          </w:p>
        </w:tc>
      </w:tr>
      <w:tr w:rsidR="00646673" w:rsidRPr="00C50E27" w14:paraId="69CCF46E" w14:textId="77777777" w:rsidTr="00765399">
        <w:trPr>
          <w:trHeight w:val="654"/>
        </w:trPr>
        <w:tc>
          <w:tcPr>
            <w:tcW w:w="2405" w:type="dxa"/>
          </w:tcPr>
          <w:p w14:paraId="2B3588BA" w14:textId="672D9BA0"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Activities in Details (Timelines and </w:t>
            </w:r>
            <w:r w:rsidRPr="00C50E27">
              <w:rPr>
                <w:rFonts w:ascii="Times New Roman" w:hAnsi="Times New Roman" w:cs="Times New Roman"/>
                <w:b/>
                <w:bCs/>
                <w:sz w:val="24"/>
                <w:szCs w:val="24"/>
                <w:lang w:val="en-AU"/>
              </w:rPr>
              <w:lastRenderedPageBreak/>
              <w:t>Narrative of Activities)</w:t>
            </w:r>
          </w:p>
        </w:tc>
        <w:tc>
          <w:tcPr>
            <w:tcW w:w="6647" w:type="dxa"/>
          </w:tcPr>
          <w:p w14:paraId="5A140135" w14:textId="77777777" w:rsidR="0094693D" w:rsidRPr="0094693D" w:rsidRDefault="0094693D" w:rsidP="0094693D">
            <w:pPr>
              <w:spacing w:after="160" w:line="259" w:lineRule="auto"/>
              <w:rPr>
                <w:rFonts w:ascii="Times New Roman" w:hAnsi="Times New Roman" w:cs="Times New Roman"/>
                <w:sz w:val="24"/>
                <w:szCs w:val="24"/>
                <w:lang w:val="en-AU"/>
              </w:rPr>
            </w:pPr>
            <w:r w:rsidRPr="0094693D">
              <w:rPr>
                <w:rFonts w:ascii="Times New Roman" w:hAnsi="Times New Roman" w:cs="Times New Roman"/>
                <w:sz w:val="24"/>
                <w:szCs w:val="24"/>
                <w:lang w:val="en-AU"/>
              </w:rPr>
              <w:lastRenderedPageBreak/>
              <w:t>Step 1: Introduction and Setting the Context (10 minutes)</w:t>
            </w:r>
          </w:p>
          <w:p w14:paraId="4C7F235F" w14:textId="77777777" w:rsidR="0094693D" w:rsidRPr="0094693D" w:rsidRDefault="0094693D" w:rsidP="0094693D">
            <w:pPr>
              <w:spacing w:after="160" w:line="259" w:lineRule="auto"/>
              <w:rPr>
                <w:rFonts w:ascii="Times New Roman" w:hAnsi="Times New Roman" w:cs="Times New Roman"/>
                <w:sz w:val="24"/>
                <w:szCs w:val="24"/>
                <w:lang w:val="en-AU"/>
              </w:rPr>
            </w:pPr>
            <w:r w:rsidRPr="0094693D">
              <w:rPr>
                <w:rFonts w:ascii="Times New Roman" w:hAnsi="Times New Roman" w:cs="Times New Roman"/>
                <w:sz w:val="24"/>
                <w:szCs w:val="24"/>
                <w:lang w:val="en-AU"/>
              </w:rPr>
              <w:t>Greet participants and outline the session's purpose.</w:t>
            </w:r>
          </w:p>
          <w:p w14:paraId="447CDA8A" w14:textId="77777777" w:rsidR="0094693D" w:rsidRPr="0094693D" w:rsidRDefault="0094693D" w:rsidP="0094693D">
            <w:pPr>
              <w:spacing w:after="160" w:line="259" w:lineRule="auto"/>
              <w:rPr>
                <w:rFonts w:ascii="Times New Roman" w:hAnsi="Times New Roman" w:cs="Times New Roman"/>
                <w:sz w:val="24"/>
                <w:szCs w:val="24"/>
                <w:lang w:val="en-AU"/>
              </w:rPr>
            </w:pPr>
            <w:r w:rsidRPr="0094693D">
              <w:rPr>
                <w:rFonts w:ascii="Times New Roman" w:hAnsi="Times New Roman" w:cs="Times New Roman"/>
                <w:sz w:val="24"/>
                <w:szCs w:val="24"/>
                <w:lang w:val="en-AU"/>
              </w:rPr>
              <w:lastRenderedPageBreak/>
              <w:t>Step 2: Empathy Activities and Discussion (45 minutes)</w:t>
            </w:r>
          </w:p>
          <w:p w14:paraId="04D8B09C" w14:textId="77777777" w:rsidR="0094693D" w:rsidRPr="0094693D" w:rsidRDefault="0094693D" w:rsidP="0094693D">
            <w:pPr>
              <w:spacing w:after="160" w:line="259" w:lineRule="auto"/>
              <w:rPr>
                <w:rFonts w:ascii="Times New Roman" w:hAnsi="Times New Roman" w:cs="Times New Roman"/>
                <w:sz w:val="24"/>
                <w:szCs w:val="24"/>
                <w:lang w:val="en-AU"/>
              </w:rPr>
            </w:pPr>
            <w:r w:rsidRPr="0094693D">
              <w:rPr>
                <w:rFonts w:ascii="Times New Roman" w:hAnsi="Times New Roman" w:cs="Times New Roman"/>
                <w:sz w:val="24"/>
                <w:szCs w:val="24"/>
                <w:lang w:val="en-AU"/>
              </w:rPr>
              <w:t>Conduct empathy activities to sensitize participants toward special needs challenges.</w:t>
            </w:r>
          </w:p>
          <w:p w14:paraId="07FC074C" w14:textId="77777777" w:rsidR="0094693D" w:rsidRPr="0094693D" w:rsidRDefault="0094693D" w:rsidP="0094693D">
            <w:pPr>
              <w:spacing w:after="160" w:line="259" w:lineRule="auto"/>
              <w:rPr>
                <w:rFonts w:ascii="Times New Roman" w:hAnsi="Times New Roman" w:cs="Times New Roman"/>
                <w:sz w:val="24"/>
                <w:szCs w:val="24"/>
                <w:lang w:val="en-AU"/>
              </w:rPr>
            </w:pPr>
            <w:r w:rsidRPr="0094693D">
              <w:rPr>
                <w:rFonts w:ascii="Times New Roman" w:hAnsi="Times New Roman" w:cs="Times New Roman"/>
                <w:sz w:val="24"/>
                <w:szCs w:val="24"/>
                <w:lang w:val="en-AU"/>
              </w:rPr>
              <w:t>Facilitate a discussion on the Teachers' Competency Framework (2072) to understand learners' needs.</w:t>
            </w:r>
          </w:p>
          <w:p w14:paraId="6AB0B20B" w14:textId="77777777" w:rsidR="0094693D" w:rsidRPr="0094693D" w:rsidRDefault="0094693D" w:rsidP="0094693D">
            <w:pPr>
              <w:spacing w:after="160" w:line="259" w:lineRule="auto"/>
              <w:rPr>
                <w:rFonts w:ascii="Times New Roman" w:hAnsi="Times New Roman" w:cs="Times New Roman"/>
                <w:sz w:val="24"/>
                <w:szCs w:val="24"/>
                <w:lang w:val="en-AU"/>
              </w:rPr>
            </w:pPr>
            <w:r w:rsidRPr="0094693D">
              <w:rPr>
                <w:rFonts w:ascii="Times New Roman" w:hAnsi="Times New Roman" w:cs="Times New Roman"/>
                <w:sz w:val="24"/>
                <w:szCs w:val="24"/>
                <w:lang w:val="en-AU"/>
              </w:rPr>
              <w:t>Step 3: Understanding Disabilities and Learning Difficulties (60 minutes)</w:t>
            </w:r>
          </w:p>
          <w:p w14:paraId="17AB3C1F" w14:textId="77777777" w:rsidR="0094693D" w:rsidRPr="0094693D" w:rsidRDefault="0094693D" w:rsidP="0094693D">
            <w:pPr>
              <w:spacing w:after="160" w:line="259" w:lineRule="auto"/>
              <w:rPr>
                <w:rFonts w:ascii="Times New Roman" w:hAnsi="Times New Roman" w:cs="Times New Roman"/>
                <w:sz w:val="24"/>
                <w:szCs w:val="24"/>
                <w:lang w:val="en-AU"/>
              </w:rPr>
            </w:pPr>
            <w:r w:rsidRPr="0094693D">
              <w:rPr>
                <w:rFonts w:ascii="Times New Roman" w:hAnsi="Times New Roman" w:cs="Times New Roman"/>
                <w:sz w:val="24"/>
                <w:szCs w:val="24"/>
                <w:lang w:val="en-AU"/>
              </w:rPr>
              <w:t>Present various disabilities and learning difficulties.</w:t>
            </w:r>
          </w:p>
          <w:p w14:paraId="1F2E28DC" w14:textId="77777777" w:rsidR="0094693D" w:rsidRPr="0094693D" w:rsidRDefault="0094693D" w:rsidP="0094693D">
            <w:pPr>
              <w:spacing w:after="160" w:line="259" w:lineRule="auto"/>
              <w:rPr>
                <w:rFonts w:ascii="Times New Roman" w:hAnsi="Times New Roman" w:cs="Times New Roman"/>
                <w:sz w:val="24"/>
                <w:szCs w:val="24"/>
                <w:lang w:val="en-AU"/>
              </w:rPr>
            </w:pPr>
            <w:r w:rsidRPr="0094693D">
              <w:rPr>
                <w:rFonts w:ascii="Times New Roman" w:hAnsi="Times New Roman" w:cs="Times New Roman"/>
                <w:sz w:val="24"/>
                <w:szCs w:val="24"/>
                <w:lang w:val="en-AU"/>
              </w:rPr>
              <w:t>Showcase videos of teaching practices for diverse learners.</w:t>
            </w:r>
          </w:p>
          <w:p w14:paraId="48E25138" w14:textId="77777777" w:rsidR="0094693D" w:rsidRPr="0094693D" w:rsidRDefault="0094693D" w:rsidP="0094693D">
            <w:pPr>
              <w:spacing w:after="160" w:line="259" w:lineRule="auto"/>
              <w:rPr>
                <w:rFonts w:ascii="Times New Roman" w:hAnsi="Times New Roman" w:cs="Times New Roman"/>
                <w:sz w:val="24"/>
                <w:szCs w:val="24"/>
                <w:lang w:val="en-AU"/>
              </w:rPr>
            </w:pPr>
            <w:r w:rsidRPr="0094693D">
              <w:rPr>
                <w:rFonts w:ascii="Times New Roman" w:hAnsi="Times New Roman" w:cs="Times New Roman"/>
                <w:sz w:val="24"/>
                <w:szCs w:val="24"/>
                <w:lang w:val="en-AU"/>
              </w:rPr>
              <w:t>Step 4: Differentiation Strategies and Collaborative Learning (45 minutes)</w:t>
            </w:r>
          </w:p>
          <w:p w14:paraId="2D52AE42" w14:textId="77777777" w:rsidR="0094693D" w:rsidRPr="0094693D" w:rsidRDefault="0094693D" w:rsidP="0094693D">
            <w:pPr>
              <w:spacing w:after="160" w:line="259" w:lineRule="auto"/>
              <w:rPr>
                <w:rFonts w:ascii="Times New Roman" w:hAnsi="Times New Roman" w:cs="Times New Roman"/>
                <w:sz w:val="24"/>
                <w:szCs w:val="24"/>
                <w:lang w:val="en-AU"/>
              </w:rPr>
            </w:pPr>
            <w:r w:rsidRPr="0094693D">
              <w:rPr>
                <w:rFonts w:ascii="Times New Roman" w:hAnsi="Times New Roman" w:cs="Times New Roman"/>
                <w:sz w:val="24"/>
                <w:szCs w:val="24"/>
                <w:lang w:val="en-AU"/>
              </w:rPr>
              <w:t>Discuss classroom differentiation, Universal Design for Learning (UDL), and collaborative techniques.</w:t>
            </w:r>
          </w:p>
          <w:p w14:paraId="57F3D671" w14:textId="77777777" w:rsidR="0094693D" w:rsidRPr="0094693D" w:rsidRDefault="0094693D" w:rsidP="0094693D">
            <w:pPr>
              <w:spacing w:after="160" w:line="259" w:lineRule="auto"/>
              <w:rPr>
                <w:rFonts w:ascii="Times New Roman" w:hAnsi="Times New Roman" w:cs="Times New Roman"/>
                <w:sz w:val="24"/>
                <w:szCs w:val="24"/>
                <w:lang w:val="en-AU"/>
              </w:rPr>
            </w:pPr>
            <w:r w:rsidRPr="0094693D">
              <w:rPr>
                <w:rFonts w:ascii="Times New Roman" w:hAnsi="Times New Roman" w:cs="Times New Roman"/>
                <w:sz w:val="24"/>
                <w:szCs w:val="24"/>
                <w:lang w:val="en-AU"/>
              </w:rPr>
              <w:t>Step 5: Individualized Education Plans (IEPs) and Assistive Technology (30 minutes)</w:t>
            </w:r>
          </w:p>
          <w:p w14:paraId="40769D4B" w14:textId="77777777" w:rsidR="0094693D" w:rsidRPr="0094693D" w:rsidRDefault="0094693D" w:rsidP="0094693D">
            <w:pPr>
              <w:spacing w:after="160" w:line="259" w:lineRule="auto"/>
              <w:rPr>
                <w:rFonts w:ascii="Times New Roman" w:hAnsi="Times New Roman" w:cs="Times New Roman"/>
                <w:sz w:val="24"/>
                <w:szCs w:val="24"/>
                <w:lang w:val="en-AU"/>
              </w:rPr>
            </w:pPr>
            <w:r w:rsidRPr="0094693D">
              <w:rPr>
                <w:rFonts w:ascii="Times New Roman" w:hAnsi="Times New Roman" w:cs="Times New Roman"/>
                <w:sz w:val="24"/>
                <w:szCs w:val="24"/>
                <w:lang w:val="en-AU"/>
              </w:rPr>
              <w:t>Introduce IEPs and assistive technology to support students with special needs.</w:t>
            </w:r>
          </w:p>
          <w:p w14:paraId="217D23D5" w14:textId="77777777" w:rsidR="0094693D" w:rsidRPr="0094693D" w:rsidRDefault="0094693D" w:rsidP="0094693D">
            <w:pPr>
              <w:spacing w:after="160" w:line="259" w:lineRule="auto"/>
              <w:rPr>
                <w:rFonts w:ascii="Times New Roman" w:hAnsi="Times New Roman" w:cs="Times New Roman"/>
                <w:sz w:val="24"/>
                <w:szCs w:val="24"/>
                <w:lang w:val="en-AU"/>
              </w:rPr>
            </w:pPr>
            <w:r w:rsidRPr="0094693D">
              <w:rPr>
                <w:rFonts w:ascii="Times New Roman" w:hAnsi="Times New Roman" w:cs="Times New Roman"/>
                <w:sz w:val="24"/>
                <w:szCs w:val="24"/>
                <w:lang w:val="en-AU"/>
              </w:rPr>
              <w:t>Step 6: Designing Inclusive Learning Plans and Action Steps (60 minutes)</w:t>
            </w:r>
          </w:p>
          <w:p w14:paraId="58D47732" w14:textId="77777777" w:rsidR="0094693D" w:rsidRPr="0094693D" w:rsidRDefault="0094693D" w:rsidP="0094693D">
            <w:pPr>
              <w:spacing w:after="160" w:line="259" w:lineRule="auto"/>
              <w:rPr>
                <w:rFonts w:ascii="Times New Roman" w:hAnsi="Times New Roman" w:cs="Times New Roman"/>
                <w:sz w:val="24"/>
                <w:szCs w:val="24"/>
                <w:lang w:val="en-AU"/>
              </w:rPr>
            </w:pPr>
            <w:r w:rsidRPr="0094693D">
              <w:rPr>
                <w:rFonts w:ascii="Times New Roman" w:hAnsi="Times New Roman" w:cs="Times New Roman"/>
                <w:sz w:val="24"/>
                <w:szCs w:val="24"/>
                <w:lang w:val="en-AU"/>
              </w:rPr>
              <w:t>Engage participants in creating inclusive learning plans for their classrooms.</w:t>
            </w:r>
          </w:p>
          <w:p w14:paraId="69EDAAAE" w14:textId="77777777" w:rsidR="0094693D" w:rsidRPr="0094693D" w:rsidRDefault="0094693D" w:rsidP="0094693D">
            <w:pPr>
              <w:spacing w:after="160" w:line="259" w:lineRule="auto"/>
              <w:rPr>
                <w:rFonts w:ascii="Times New Roman" w:hAnsi="Times New Roman" w:cs="Times New Roman"/>
                <w:sz w:val="24"/>
                <w:szCs w:val="24"/>
                <w:lang w:val="en-AU"/>
              </w:rPr>
            </w:pPr>
            <w:r w:rsidRPr="0094693D">
              <w:rPr>
                <w:rFonts w:ascii="Times New Roman" w:hAnsi="Times New Roman" w:cs="Times New Roman"/>
                <w:sz w:val="24"/>
                <w:szCs w:val="24"/>
                <w:lang w:val="en-AU"/>
              </w:rPr>
              <w:t>Develop action steps to implement inclusive practices.</w:t>
            </w:r>
          </w:p>
          <w:p w14:paraId="3FCB0007" w14:textId="2AA17F3F" w:rsidR="00646673" w:rsidRPr="00207F83" w:rsidRDefault="00646673" w:rsidP="00207F83">
            <w:pPr>
              <w:rPr>
                <w:rFonts w:ascii="Times New Roman" w:hAnsi="Times New Roman" w:cs="Times New Roman"/>
                <w:sz w:val="24"/>
                <w:szCs w:val="24"/>
                <w:lang w:val="en-AU"/>
              </w:rPr>
            </w:pPr>
          </w:p>
        </w:tc>
      </w:tr>
      <w:tr w:rsidR="00646673" w:rsidRPr="00C50E27" w14:paraId="57783E8D" w14:textId="77777777" w:rsidTr="00765399">
        <w:trPr>
          <w:trHeight w:val="552"/>
        </w:trPr>
        <w:tc>
          <w:tcPr>
            <w:tcW w:w="2405" w:type="dxa"/>
          </w:tcPr>
          <w:p w14:paraId="76CA070F" w14:textId="05C3AB02"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lastRenderedPageBreak/>
              <w:t>Specific Roles of Facilitator and Participants (we should inform beforehand)</w:t>
            </w:r>
          </w:p>
        </w:tc>
        <w:tc>
          <w:tcPr>
            <w:tcW w:w="6647" w:type="dxa"/>
          </w:tcPr>
          <w:p w14:paraId="5C0D3704" w14:textId="77777777" w:rsidR="0094693D" w:rsidRPr="0094693D" w:rsidRDefault="0094693D" w:rsidP="0094693D">
            <w:pPr>
              <w:spacing w:after="160" w:line="259" w:lineRule="auto"/>
              <w:rPr>
                <w:rFonts w:ascii="Times New Roman" w:hAnsi="Times New Roman" w:cs="Times New Roman"/>
                <w:sz w:val="24"/>
                <w:szCs w:val="24"/>
                <w:lang w:val="en-AU"/>
              </w:rPr>
            </w:pPr>
            <w:r w:rsidRPr="0094693D">
              <w:rPr>
                <w:rFonts w:ascii="Times New Roman" w:hAnsi="Times New Roman" w:cs="Times New Roman"/>
                <w:sz w:val="24"/>
                <w:szCs w:val="24"/>
                <w:lang w:val="en-AU"/>
              </w:rPr>
              <w:t>Facilitator:</w:t>
            </w:r>
          </w:p>
          <w:p w14:paraId="02048453" w14:textId="77777777" w:rsidR="0094693D" w:rsidRPr="0094693D" w:rsidRDefault="0094693D" w:rsidP="0094693D">
            <w:pPr>
              <w:pStyle w:val="ListParagraph"/>
              <w:numPr>
                <w:ilvl w:val="0"/>
                <w:numId w:val="22"/>
              </w:numPr>
              <w:rPr>
                <w:rFonts w:ascii="Times New Roman" w:hAnsi="Times New Roman" w:cs="Times New Roman"/>
                <w:sz w:val="24"/>
                <w:szCs w:val="24"/>
                <w:lang w:val="en-AU"/>
              </w:rPr>
            </w:pPr>
            <w:r w:rsidRPr="0094693D">
              <w:rPr>
                <w:rFonts w:ascii="Times New Roman" w:hAnsi="Times New Roman" w:cs="Times New Roman"/>
                <w:sz w:val="24"/>
                <w:szCs w:val="24"/>
                <w:lang w:val="en-AU"/>
              </w:rPr>
              <w:t>Guide and Presenter</w:t>
            </w:r>
          </w:p>
          <w:p w14:paraId="02551EE6" w14:textId="77777777" w:rsidR="0094693D" w:rsidRPr="0094693D" w:rsidRDefault="0094693D" w:rsidP="0094693D">
            <w:pPr>
              <w:pStyle w:val="ListParagraph"/>
              <w:numPr>
                <w:ilvl w:val="0"/>
                <w:numId w:val="22"/>
              </w:numPr>
              <w:rPr>
                <w:rFonts w:ascii="Times New Roman" w:hAnsi="Times New Roman" w:cs="Times New Roman"/>
                <w:sz w:val="24"/>
                <w:szCs w:val="24"/>
                <w:lang w:val="en-AU"/>
              </w:rPr>
            </w:pPr>
            <w:r w:rsidRPr="0094693D">
              <w:rPr>
                <w:rFonts w:ascii="Times New Roman" w:hAnsi="Times New Roman" w:cs="Times New Roman"/>
                <w:sz w:val="24"/>
                <w:szCs w:val="24"/>
                <w:lang w:val="en-AU"/>
              </w:rPr>
              <w:t>Discussion Leader</w:t>
            </w:r>
          </w:p>
          <w:p w14:paraId="168F209F" w14:textId="77777777" w:rsidR="0094693D" w:rsidRPr="0094693D" w:rsidRDefault="0094693D" w:rsidP="0094693D">
            <w:pPr>
              <w:pStyle w:val="ListParagraph"/>
              <w:numPr>
                <w:ilvl w:val="0"/>
                <w:numId w:val="22"/>
              </w:numPr>
              <w:rPr>
                <w:rFonts w:ascii="Times New Roman" w:hAnsi="Times New Roman" w:cs="Times New Roman"/>
                <w:sz w:val="24"/>
                <w:szCs w:val="24"/>
                <w:lang w:val="en-AU"/>
              </w:rPr>
            </w:pPr>
            <w:r w:rsidRPr="0094693D">
              <w:rPr>
                <w:rFonts w:ascii="Times New Roman" w:hAnsi="Times New Roman" w:cs="Times New Roman"/>
                <w:sz w:val="24"/>
                <w:szCs w:val="24"/>
                <w:lang w:val="en-AU"/>
              </w:rPr>
              <w:t>Activity Coordinator</w:t>
            </w:r>
          </w:p>
          <w:p w14:paraId="0BE32DAE" w14:textId="77777777" w:rsidR="0094693D" w:rsidRPr="0094693D" w:rsidRDefault="0094693D" w:rsidP="0094693D">
            <w:pPr>
              <w:spacing w:after="160" w:line="259" w:lineRule="auto"/>
              <w:rPr>
                <w:rFonts w:ascii="Times New Roman" w:hAnsi="Times New Roman" w:cs="Times New Roman"/>
                <w:sz w:val="24"/>
                <w:szCs w:val="24"/>
                <w:lang w:val="en-AU"/>
              </w:rPr>
            </w:pPr>
            <w:r w:rsidRPr="0094693D">
              <w:rPr>
                <w:rFonts w:ascii="Times New Roman" w:hAnsi="Times New Roman" w:cs="Times New Roman"/>
                <w:sz w:val="24"/>
                <w:szCs w:val="24"/>
                <w:lang w:val="en-AU"/>
              </w:rPr>
              <w:t>Participants:</w:t>
            </w:r>
          </w:p>
          <w:p w14:paraId="255C27BA" w14:textId="77777777" w:rsidR="0094693D" w:rsidRPr="0094693D" w:rsidRDefault="0094693D" w:rsidP="0094693D">
            <w:pPr>
              <w:pStyle w:val="ListParagraph"/>
              <w:numPr>
                <w:ilvl w:val="0"/>
                <w:numId w:val="23"/>
              </w:numPr>
              <w:rPr>
                <w:rFonts w:ascii="Times New Roman" w:hAnsi="Times New Roman" w:cs="Times New Roman"/>
                <w:sz w:val="24"/>
                <w:szCs w:val="24"/>
                <w:lang w:val="en-AU"/>
              </w:rPr>
            </w:pPr>
            <w:r w:rsidRPr="0094693D">
              <w:rPr>
                <w:rFonts w:ascii="Times New Roman" w:hAnsi="Times New Roman" w:cs="Times New Roman"/>
                <w:sz w:val="24"/>
                <w:szCs w:val="24"/>
                <w:lang w:val="en-AU"/>
              </w:rPr>
              <w:t>Active Learners</w:t>
            </w:r>
          </w:p>
          <w:p w14:paraId="5B6CBEBD" w14:textId="77777777" w:rsidR="0094693D" w:rsidRPr="0094693D" w:rsidRDefault="0094693D" w:rsidP="0094693D">
            <w:pPr>
              <w:pStyle w:val="ListParagraph"/>
              <w:numPr>
                <w:ilvl w:val="0"/>
                <w:numId w:val="23"/>
              </w:numPr>
              <w:rPr>
                <w:rFonts w:ascii="Times New Roman" w:hAnsi="Times New Roman" w:cs="Times New Roman"/>
                <w:sz w:val="24"/>
                <w:szCs w:val="24"/>
                <w:lang w:val="en-AU"/>
              </w:rPr>
            </w:pPr>
            <w:r w:rsidRPr="0094693D">
              <w:rPr>
                <w:rFonts w:ascii="Times New Roman" w:hAnsi="Times New Roman" w:cs="Times New Roman"/>
                <w:sz w:val="24"/>
                <w:szCs w:val="24"/>
                <w:lang w:val="en-AU"/>
              </w:rPr>
              <w:t>Collaborators</w:t>
            </w:r>
          </w:p>
          <w:p w14:paraId="75DE3AD0" w14:textId="77777777" w:rsidR="0094693D" w:rsidRPr="0094693D" w:rsidRDefault="0094693D" w:rsidP="0094693D">
            <w:pPr>
              <w:pStyle w:val="ListParagraph"/>
              <w:numPr>
                <w:ilvl w:val="0"/>
                <w:numId w:val="23"/>
              </w:numPr>
              <w:rPr>
                <w:rFonts w:ascii="Times New Roman" w:hAnsi="Times New Roman" w:cs="Times New Roman"/>
                <w:sz w:val="24"/>
                <w:szCs w:val="24"/>
                <w:lang w:val="en-AU"/>
              </w:rPr>
            </w:pPr>
            <w:r w:rsidRPr="0094693D">
              <w:rPr>
                <w:rFonts w:ascii="Times New Roman" w:hAnsi="Times New Roman" w:cs="Times New Roman"/>
                <w:sz w:val="24"/>
                <w:szCs w:val="24"/>
                <w:lang w:val="en-AU"/>
              </w:rPr>
              <w:t>Reflective Thinkers</w:t>
            </w:r>
          </w:p>
          <w:p w14:paraId="3F7DC841" w14:textId="37E4B764" w:rsidR="00646673" w:rsidRPr="00C50E27" w:rsidRDefault="00646673" w:rsidP="00646673">
            <w:pPr>
              <w:rPr>
                <w:rFonts w:ascii="Times New Roman" w:hAnsi="Times New Roman" w:cs="Times New Roman"/>
                <w:sz w:val="24"/>
                <w:szCs w:val="24"/>
                <w:lang w:val="en-AU"/>
              </w:rPr>
            </w:pPr>
          </w:p>
        </w:tc>
      </w:tr>
      <w:tr w:rsidR="00646673" w:rsidRPr="00C50E27" w14:paraId="12215670" w14:textId="77777777" w:rsidTr="00765399">
        <w:trPr>
          <w:trHeight w:val="418"/>
        </w:trPr>
        <w:tc>
          <w:tcPr>
            <w:tcW w:w="2405" w:type="dxa"/>
          </w:tcPr>
          <w:p w14:paraId="3B04985D" w14:textId="49C6F64E"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Assessment of the Training Participants </w:t>
            </w:r>
          </w:p>
        </w:tc>
        <w:tc>
          <w:tcPr>
            <w:tcW w:w="6647" w:type="dxa"/>
          </w:tcPr>
          <w:p w14:paraId="09FC774E" w14:textId="77777777" w:rsidR="00CF29F2" w:rsidRDefault="00CF29F2" w:rsidP="00CF29F2">
            <w:pPr>
              <w:pStyle w:val="ListParagraph"/>
              <w:numPr>
                <w:ilvl w:val="0"/>
                <w:numId w:val="28"/>
              </w:numPr>
              <w:rPr>
                <w:rFonts w:ascii="Times New Roman" w:hAnsi="Times New Roman" w:cs="Times New Roman"/>
                <w:sz w:val="24"/>
                <w:szCs w:val="24"/>
                <w:lang w:val="en-AU"/>
              </w:rPr>
            </w:pPr>
            <w:r w:rsidRPr="00CF29F2">
              <w:rPr>
                <w:rFonts w:ascii="Times New Roman" w:hAnsi="Times New Roman" w:cs="Times New Roman"/>
                <w:sz w:val="24"/>
                <w:szCs w:val="24"/>
                <w:lang w:val="en-AU"/>
              </w:rPr>
              <w:t>Knowledge Checks</w:t>
            </w:r>
          </w:p>
          <w:p w14:paraId="6C663CBA" w14:textId="77777777" w:rsidR="00CF29F2" w:rsidRDefault="00CF29F2" w:rsidP="00CF29F2">
            <w:pPr>
              <w:pStyle w:val="ListParagraph"/>
              <w:numPr>
                <w:ilvl w:val="0"/>
                <w:numId w:val="28"/>
              </w:numPr>
              <w:rPr>
                <w:rFonts w:ascii="Times New Roman" w:hAnsi="Times New Roman" w:cs="Times New Roman"/>
                <w:sz w:val="24"/>
                <w:szCs w:val="24"/>
                <w:lang w:val="en-AU"/>
              </w:rPr>
            </w:pPr>
            <w:r w:rsidRPr="00CF29F2">
              <w:rPr>
                <w:rFonts w:ascii="Times New Roman" w:hAnsi="Times New Roman" w:cs="Times New Roman"/>
                <w:sz w:val="24"/>
                <w:szCs w:val="24"/>
                <w:lang w:val="en-AU"/>
              </w:rPr>
              <w:t>Group Presentations</w:t>
            </w:r>
          </w:p>
          <w:p w14:paraId="2F1265AB" w14:textId="77777777" w:rsidR="00CF29F2" w:rsidRDefault="00CF29F2" w:rsidP="00CF29F2">
            <w:pPr>
              <w:pStyle w:val="ListParagraph"/>
              <w:numPr>
                <w:ilvl w:val="0"/>
                <w:numId w:val="28"/>
              </w:numPr>
              <w:rPr>
                <w:rFonts w:ascii="Times New Roman" w:hAnsi="Times New Roman" w:cs="Times New Roman"/>
                <w:sz w:val="24"/>
                <w:szCs w:val="24"/>
                <w:lang w:val="en-AU"/>
              </w:rPr>
            </w:pPr>
            <w:r w:rsidRPr="00CF29F2">
              <w:rPr>
                <w:rFonts w:ascii="Times New Roman" w:hAnsi="Times New Roman" w:cs="Times New Roman"/>
                <w:sz w:val="24"/>
                <w:szCs w:val="24"/>
                <w:lang w:val="en-AU"/>
              </w:rPr>
              <w:t>Case Study Application</w:t>
            </w:r>
          </w:p>
          <w:p w14:paraId="30580E54" w14:textId="77777777" w:rsidR="00CF29F2" w:rsidRDefault="00CF29F2" w:rsidP="00CF29F2">
            <w:pPr>
              <w:pStyle w:val="ListParagraph"/>
              <w:numPr>
                <w:ilvl w:val="0"/>
                <w:numId w:val="28"/>
              </w:numPr>
              <w:rPr>
                <w:rFonts w:ascii="Times New Roman" w:hAnsi="Times New Roman" w:cs="Times New Roman"/>
                <w:sz w:val="24"/>
                <w:szCs w:val="24"/>
                <w:lang w:val="en-AU"/>
              </w:rPr>
            </w:pPr>
            <w:r w:rsidRPr="00CF29F2">
              <w:rPr>
                <w:rFonts w:ascii="Times New Roman" w:hAnsi="Times New Roman" w:cs="Times New Roman"/>
                <w:sz w:val="24"/>
                <w:szCs w:val="24"/>
                <w:lang w:val="en-AU"/>
              </w:rPr>
              <w:lastRenderedPageBreak/>
              <w:t>Reflection and Discussion</w:t>
            </w:r>
          </w:p>
          <w:p w14:paraId="4A586740" w14:textId="77777777" w:rsidR="00CF29F2" w:rsidRDefault="00CF29F2" w:rsidP="00CF29F2">
            <w:pPr>
              <w:pStyle w:val="ListParagraph"/>
              <w:numPr>
                <w:ilvl w:val="0"/>
                <w:numId w:val="28"/>
              </w:numPr>
              <w:rPr>
                <w:rFonts w:ascii="Times New Roman" w:hAnsi="Times New Roman" w:cs="Times New Roman"/>
                <w:sz w:val="24"/>
                <w:szCs w:val="24"/>
                <w:lang w:val="en-AU"/>
              </w:rPr>
            </w:pPr>
            <w:r w:rsidRPr="00CF29F2">
              <w:rPr>
                <w:rFonts w:ascii="Times New Roman" w:hAnsi="Times New Roman" w:cs="Times New Roman"/>
                <w:sz w:val="24"/>
                <w:szCs w:val="24"/>
                <w:lang w:val="en-AU"/>
              </w:rPr>
              <w:t>Question and Answer Session</w:t>
            </w:r>
          </w:p>
          <w:p w14:paraId="2FECEEC1" w14:textId="77777777" w:rsidR="00CF29F2" w:rsidRDefault="00CF29F2" w:rsidP="00CF29F2">
            <w:pPr>
              <w:pStyle w:val="ListParagraph"/>
              <w:numPr>
                <w:ilvl w:val="0"/>
                <w:numId w:val="28"/>
              </w:numPr>
              <w:rPr>
                <w:rFonts w:ascii="Times New Roman" w:hAnsi="Times New Roman" w:cs="Times New Roman"/>
                <w:sz w:val="24"/>
                <w:szCs w:val="24"/>
                <w:lang w:val="en-AU"/>
              </w:rPr>
            </w:pPr>
            <w:r w:rsidRPr="00CF29F2">
              <w:rPr>
                <w:rFonts w:ascii="Times New Roman" w:hAnsi="Times New Roman" w:cs="Times New Roman"/>
                <w:sz w:val="24"/>
                <w:szCs w:val="24"/>
                <w:lang w:val="en-AU"/>
              </w:rPr>
              <w:t>Portfolio Assessment</w:t>
            </w:r>
          </w:p>
          <w:p w14:paraId="1DE23EE3" w14:textId="77777777" w:rsidR="00CF29F2" w:rsidRDefault="00CF29F2" w:rsidP="00CF29F2">
            <w:pPr>
              <w:pStyle w:val="ListParagraph"/>
              <w:numPr>
                <w:ilvl w:val="0"/>
                <w:numId w:val="28"/>
              </w:numPr>
              <w:rPr>
                <w:rFonts w:ascii="Times New Roman" w:hAnsi="Times New Roman" w:cs="Times New Roman"/>
                <w:sz w:val="24"/>
                <w:szCs w:val="24"/>
                <w:lang w:val="en-AU"/>
              </w:rPr>
            </w:pPr>
            <w:r w:rsidRPr="00CF29F2">
              <w:rPr>
                <w:rFonts w:ascii="Times New Roman" w:hAnsi="Times New Roman" w:cs="Times New Roman"/>
                <w:sz w:val="24"/>
                <w:szCs w:val="24"/>
                <w:lang w:val="en-AU"/>
              </w:rPr>
              <w:t>Peer Assessment</w:t>
            </w:r>
          </w:p>
          <w:p w14:paraId="5C709AC4" w14:textId="77777777" w:rsidR="00CF29F2" w:rsidRDefault="00CF29F2" w:rsidP="00CF29F2">
            <w:pPr>
              <w:pStyle w:val="ListParagraph"/>
              <w:numPr>
                <w:ilvl w:val="0"/>
                <w:numId w:val="28"/>
              </w:numPr>
              <w:rPr>
                <w:rFonts w:ascii="Times New Roman" w:hAnsi="Times New Roman" w:cs="Times New Roman"/>
                <w:sz w:val="24"/>
                <w:szCs w:val="24"/>
                <w:lang w:val="en-AU"/>
              </w:rPr>
            </w:pPr>
            <w:r w:rsidRPr="00CF29F2">
              <w:rPr>
                <w:rFonts w:ascii="Times New Roman" w:hAnsi="Times New Roman" w:cs="Times New Roman"/>
                <w:sz w:val="24"/>
                <w:szCs w:val="24"/>
                <w:lang w:val="en-AU"/>
              </w:rPr>
              <w:t>Hands-On Activities Revie</w:t>
            </w:r>
            <w:r>
              <w:rPr>
                <w:rFonts w:ascii="Times New Roman" w:hAnsi="Times New Roman" w:cs="Times New Roman"/>
                <w:sz w:val="24"/>
                <w:szCs w:val="24"/>
                <w:lang w:val="en-AU"/>
              </w:rPr>
              <w:t>w</w:t>
            </w:r>
          </w:p>
          <w:p w14:paraId="739C5671" w14:textId="66EE31A2" w:rsidR="00CF29F2" w:rsidRPr="00CF29F2" w:rsidRDefault="00CF29F2" w:rsidP="00CF29F2">
            <w:pPr>
              <w:pStyle w:val="ListParagraph"/>
              <w:numPr>
                <w:ilvl w:val="0"/>
                <w:numId w:val="28"/>
              </w:numPr>
              <w:rPr>
                <w:rFonts w:ascii="Times New Roman" w:hAnsi="Times New Roman" w:cs="Times New Roman"/>
                <w:sz w:val="24"/>
                <w:szCs w:val="24"/>
                <w:lang w:val="en-AU"/>
              </w:rPr>
            </w:pPr>
            <w:r w:rsidRPr="00CF29F2">
              <w:rPr>
                <w:rFonts w:ascii="Times New Roman" w:hAnsi="Times New Roman" w:cs="Times New Roman"/>
                <w:sz w:val="24"/>
                <w:szCs w:val="24"/>
                <w:lang w:val="en-AU"/>
              </w:rPr>
              <w:t>Post-Workshop Projects</w:t>
            </w:r>
          </w:p>
          <w:p w14:paraId="3A560C44" w14:textId="2C5F7D16" w:rsidR="00646673" w:rsidRPr="00C50E27" w:rsidRDefault="00646673" w:rsidP="00646673">
            <w:pPr>
              <w:rPr>
                <w:rFonts w:ascii="Times New Roman" w:hAnsi="Times New Roman" w:cs="Times New Roman"/>
                <w:sz w:val="24"/>
                <w:szCs w:val="24"/>
                <w:lang w:val="en-AU"/>
              </w:rPr>
            </w:pPr>
          </w:p>
        </w:tc>
      </w:tr>
      <w:tr w:rsidR="00646673" w:rsidRPr="00C50E27" w14:paraId="0C6A78B9" w14:textId="77777777" w:rsidTr="00765399">
        <w:trPr>
          <w:trHeight w:val="299"/>
        </w:trPr>
        <w:tc>
          <w:tcPr>
            <w:tcW w:w="2405" w:type="dxa"/>
          </w:tcPr>
          <w:p w14:paraId="23FDAFFA" w14:textId="729D1191"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lastRenderedPageBreak/>
              <w:t>Follow-up task/Action Plans/Assignments</w:t>
            </w:r>
          </w:p>
        </w:tc>
        <w:tc>
          <w:tcPr>
            <w:tcW w:w="6647" w:type="dxa"/>
          </w:tcPr>
          <w:p w14:paraId="5654C084" w14:textId="478EBCB8" w:rsidR="00646673" w:rsidRPr="00482C13" w:rsidRDefault="00CF29F2" w:rsidP="00CF29F2">
            <w:pPr>
              <w:rPr>
                <w:rFonts w:ascii="Times New Roman" w:hAnsi="Times New Roman" w:cs="Times New Roman"/>
                <w:sz w:val="24"/>
                <w:szCs w:val="24"/>
                <w:lang w:val="en-AU"/>
              </w:rPr>
            </w:pPr>
            <w:r w:rsidRPr="00CF29F2">
              <w:rPr>
                <w:rFonts w:ascii="Times New Roman" w:hAnsi="Times New Roman" w:cs="Times New Roman"/>
                <w:sz w:val="24"/>
                <w:szCs w:val="24"/>
                <w:lang w:val="en-AU"/>
              </w:rPr>
              <w:t xml:space="preserve">As a follow-up to the Inclusive Education session, participants will engage in a post-workshop project that involves creating a comprehensive portfolio. This portfolio will serve as an assessment tool to determine the extent to which participants have met the session's objectives. </w:t>
            </w:r>
          </w:p>
        </w:tc>
      </w:tr>
      <w:tr w:rsidR="00646673" w:rsidRPr="00C50E27" w14:paraId="4F1A2B56" w14:textId="77777777" w:rsidTr="00765399">
        <w:trPr>
          <w:trHeight w:val="299"/>
        </w:trPr>
        <w:tc>
          <w:tcPr>
            <w:tcW w:w="2405" w:type="dxa"/>
          </w:tcPr>
          <w:p w14:paraId="3CBE9B98" w14:textId="6588E065"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Possible Challenges and ways out</w:t>
            </w:r>
          </w:p>
        </w:tc>
        <w:tc>
          <w:tcPr>
            <w:tcW w:w="6647" w:type="dxa"/>
          </w:tcPr>
          <w:p w14:paraId="6EEB9620" w14:textId="77777777" w:rsidR="0094693D" w:rsidRPr="0094693D" w:rsidRDefault="0094693D" w:rsidP="0094693D">
            <w:pPr>
              <w:spacing w:after="160" w:line="259" w:lineRule="auto"/>
              <w:rPr>
                <w:rFonts w:ascii="Times New Roman" w:hAnsi="Times New Roman" w:cs="Times New Roman"/>
                <w:b/>
                <w:bCs/>
                <w:sz w:val="24"/>
                <w:szCs w:val="24"/>
                <w:lang w:val="en-AU"/>
              </w:rPr>
            </w:pPr>
            <w:r w:rsidRPr="0094693D">
              <w:rPr>
                <w:rFonts w:ascii="Times New Roman" w:hAnsi="Times New Roman" w:cs="Times New Roman"/>
                <w:b/>
                <w:bCs/>
                <w:sz w:val="24"/>
                <w:szCs w:val="24"/>
                <w:lang w:val="en-AU"/>
              </w:rPr>
              <w:t>Challenges:</w:t>
            </w:r>
          </w:p>
          <w:p w14:paraId="5EEB3B71" w14:textId="77777777" w:rsidR="0094693D" w:rsidRPr="0094693D" w:rsidRDefault="0094693D" w:rsidP="0094693D">
            <w:pPr>
              <w:pStyle w:val="ListParagraph"/>
              <w:numPr>
                <w:ilvl w:val="0"/>
                <w:numId w:val="25"/>
              </w:numPr>
              <w:rPr>
                <w:rFonts w:ascii="Times New Roman" w:hAnsi="Times New Roman" w:cs="Times New Roman"/>
                <w:sz w:val="24"/>
                <w:szCs w:val="24"/>
                <w:lang w:val="en-AU"/>
              </w:rPr>
            </w:pPr>
            <w:r w:rsidRPr="0094693D">
              <w:rPr>
                <w:rFonts w:ascii="Times New Roman" w:hAnsi="Times New Roman" w:cs="Times New Roman"/>
                <w:sz w:val="24"/>
                <w:szCs w:val="24"/>
                <w:lang w:val="en-AU"/>
              </w:rPr>
              <w:t>Varying levels of prior knowledge on inclusive education.</w:t>
            </w:r>
          </w:p>
          <w:p w14:paraId="01543499" w14:textId="77777777" w:rsidR="0094693D" w:rsidRPr="0094693D" w:rsidRDefault="0094693D" w:rsidP="0094693D">
            <w:pPr>
              <w:pStyle w:val="ListParagraph"/>
              <w:numPr>
                <w:ilvl w:val="0"/>
                <w:numId w:val="25"/>
              </w:numPr>
              <w:rPr>
                <w:rFonts w:ascii="Times New Roman" w:hAnsi="Times New Roman" w:cs="Times New Roman"/>
                <w:sz w:val="24"/>
                <w:szCs w:val="24"/>
                <w:lang w:val="en-AU"/>
              </w:rPr>
            </w:pPr>
            <w:r w:rsidRPr="0094693D">
              <w:rPr>
                <w:rFonts w:ascii="Times New Roman" w:hAnsi="Times New Roman" w:cs="Times New Roman"/>
                <w:sz w:val="24"/>
                <w:szCs w:val="24"/>
                <w:lang w:val="en-AU"/>
              </w:rPr>
              <w:t>Balancing time constraints with comprehensive content.</w:t>
            </w:r>
          </w:p>
          <w:p w14:paraId="16727D31" w14:textId="77777777" w:rsidR="0094693D" w:rsidRPr="0094693D" w:rsidRDefault="0094693D" w:rsidP="0094693D">
            <w:pPr>
              <w:spacing w:after="160" w:line="259" w:lineRule="auto"/>
              <w:rPr>
                <w:rFonts w:ascii="Times New Roman" w:hAnsi="Times New Roman" w:cs="Times New Roman"/>
                <w:b/>
                <w:bCs/>
                <w:sz w:val="24"/>
                <w:szCs w:val="24"/>
                <w:lang w:val="en-AU"/>
              </w:rPr>
            </w:pPr>
            <w:r w:rsidRPr="0094693D">
              <w:rPr>
                <w:rFonts w:ascii="Times New Roman" w:hAnsi="Times New Roman" w:cs="Times New Roman"/>
                <w:b/>
                <w:bCs/>
                <w:sz w:val="24"/>
                <w:szCs w:val="24"/>
                <w:lang w:val="en-AU"/>
              </w:rPr>
              <w:t>Solutions:</w:t>
            </w:r>
          </w:p>
          <w:p w14:paraId="41398FB4" w14:textId="77777777" w:rsidR="0094693D" w:rsidRPr="0094693D" w:rsidRDefault="0094693D" w:rsidP="0094693D">
            <w:pPr>
              <w:pStyle w:val="ListParagraph"/>
              <w:numPr>
                <w:ilvl w:val="0"/>
                <w:numId w:val="26"/>
              </w:numPr>
              <w:rPr>
                <w:rFonts w:ascii="Times New Roman" w:hAnsi="Times New Roman" w:cs="Times New Roman"/>
                <w:sz w:val="24"/>
                <w:szCs w:val="24"/>
                <w:lang w:val="en-AU"/>
              </w:rPr>
            </w:pPr>
            <w:r w:rsidRPr="0094693D">
              <w:rPr>
                <w:rFonts w:ascii="Times New Roman" w:hAnsi="Times New Roman" w:cs="Times New Roman"/>
                <w:sz w:val="24"/>
                <w:szCs w:val="24"/>
                <w:lang w:val="en-AU"/>
              </w:rPr>
              <w:t>Incorporate both foundational and advanced concepts.</w:t>
            </w:r>
          </w:p>
          <w:p w14:paraId="7763EA23" w14:textId="584AB5A2" w:rsidR="00646673" w:rsidRPr="0094693D" w:rsidRDefault="0094693D" w:rsidP="0094693D">
            <w:pPr>
              <w:pStyle w:val="ListParagraph"/>
              <w:numPr>
                <w:ilvl w:val="0"/>
                <w:numId w:val="26"/>
              </w:numPr>
              <w:rPr>
                <w:rFonts w:ascii="Times New Roman" w:hAnsi="Times New Roman" w:cs="Times New Roman"/>
                <w:b/>
                <w:bCs/>
                <w:sz w:val="24"/>
                <w:szCs w:val="24"/>
                <w:lang w:val="en-AU"/>
              </w:rPr>
            </w:pPr>
            <w:r w:rsidRPr="0094693D">
              <w:rPr>
                <w:rFonts w:ascii="Times New Roman" w:hAnsi="Times New Roman" w:cs="Times New Roman"/>
                <w:sz w:val="24"/>
                <w:szCs w:val="24"/>
                <w:lang w:val="en-AU"/>
              </w:rPr>
              <w:t>Prioritize key topics and engage participants in interactive discussions</w:t>
            </w:r>
          </w:p>
        </w:tc>
      </w:tr>
      <w:tr w:rsidR="00646673" w:rsidRPr="00C50E27" w14:paraId="7F1FFEEC" w14:textId="77777777" w:rsidTr="00765399">
        <w:trPr>
          <w:trHeight w:val="794"/>
        </w:trPr>
        <w:tc>
          <w:tcPr>
            <w:tcW w:w="2405" w:type="dxa"/>
          </w:tcPr>
          <w:p w14:paraId="35FF183D" w14:textId="77777777" w:rsidR="00646673" w:rsidRPr="00C50E27" w:rsidRDefault="00646673" w:rsidP="00646673">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Annexes </w:t>
            </w:r>
          </w:p>
          <w:p w14:paraId="70B1C36B" w14:textId="77777777" w:rsidR="00646673" w:rsidRPr="00C50E27" w:rsidRDefault="00646673" w:rsidP="00646673">
            <w:pPr>
              <w:pStyle w:val="ListParagraph"/>
              <w:numPr>
                <w:ilvl w:val="0"/>
                <w:numId w:val="1"/>
              </w:num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Reading Materials </w:t>
            </w:r>
          </w:p>
          <w:p w14:paraId="2A434B9E" w14:textId="77777777" w:rsidR="00646673" w:rsidRPr="00C50E27" w:rsidRDefault="00646673" w:rsidP="00646673">
            <w:pPr>
              <w:pStyle w:val="ListParagraph"/>
              <w:numPr>
                <w:ilvl w:val="0"/>
                <w:numId w:val="1"/>
              </w:num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PowerPoint Slides </w:t>
            </w:r>
          </w:p>
          <w:p w14:paraId="3F7A35C2" w14:textId="77777777" w:rsidR="00646673" w:rsidRPr="00C50E27" w:rsidRDefault="00646673" w:rsidP="00646673">
            <w:pPr>
              <w:pStyle w:val="ListParagraph"/>
              <w:numPr>
                <w:ilvl w:val="0"/>
                <w:numId w:val="1"/>
              </w:num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Videos </w:t>
            </w:r>
          </w:p>
          <w:p w14:paraId="65C9E57D" w14:textId="6C3EB699" w:rsidR="00646673" w:rsidRPr="00C50E27" w:rsidRDefault="00646673" w:rsidP="00646673">
            <w:pPr>
              <w:pStyle w:val="ListParagraph"/>
              <w:numPr>
                <w:ilvl w:val="0"/>
                <w:numId w:val="1"/>
              </w:num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etc</w:t>
            </w:r>
          </w:p>
        </w:tc>
        <w:tc>
          <w:tcPr>
            <w:tcW w:w="6647" w:type="dxa"/>
          </w:tcPr>
          <w:p w14:paraId="2003B9BE" w14:textId="47497D1E" w:rsidR="00646673" w:rsidRPr="00CF29F2" w:rsidRDefault="00CF29F2" w:rsidP="00CF29F2">
            <w:pPr>
              <w:rPr>
                <w:rFonts w:ascii="Times New Roman" w:hAnsi="Times New Roman" w:cs="Mangal"/>
                <w:sz w:val="24"/>
                <w:szCs w:val="24"/>
                <w:lang w:val="en-AU" w:bidi="hi-IN"/>
              </w:rPr>
            </w:pPr>
            <w:r w:rsidRPr="00CF29F2">
              <w:rPr>
                <w:rFonts w:ascii="Times New Roman" w:hAnsi="Times New Roman" w:cs="Times New Roman"/>
                <w:sz w:val="24"/>
                <w:szCs w:val="24"/>
                <w:lang w:val="en-AU"/>
              </w:rPr>
              <w:t>Reading:</w:t>
            </w:r>
            <w:r w:rsidR="009173C2">
              <w:rPr>
                <w:rFonts w:ascii="Times New Roman" w:hAnsi="Times New Roman" w:cs="Times New Roman"/>
                <w:sz w:val="24"/>
                <w:szCs w:val="24"/>
                <w:lang w:val="en-AU"/>
              </w:rPr>
              <w:t xml:space="preserve"> </w:t>
            </w:r>
            <w:r w:rsidRPr="00CF29F2">
              <w:rPr>
                <w:rFonts w:ascii="Times New Roman" w:hAnsi="Times New Roman" w:cs="Mangal"/>
                <w:sz w:val="24"/>
                <w:szCs w:val="24"/>
                <w:cs/>
                <w:lang w:val="en-AU" w:bidi="hi-IN"/>
              </w:rPr>
              <w:t>नेपाल सरकार शिक्षक सक्षमता प्रारूप-२०७२</w:t>
            </w:r>
          </w:p>
          <w:p w14:paraId="683A9216" w14:textId="77777777" w:rsidR="00CF29F2" w:rsidRPr="00CF29F2" w:rsidRDefault="00CF29F2" w:rsidP="00CF29F2">
            <w:pPr>
              <w:rPr>
                <w:rFonts w:ascii="Times New Roman" w:hAnsi="Times New Roman" w:cs="Times New Roman"/>
                <w:sz w:val="24"/>
                <w:szCs w:val="24"/>
                <w:lang w:val="en-AU"/>
              </w:rPr>
            </w:pPr>
            <w:r w:rsidRPr="00CF29F2">
              <w:rPr>
                <w:rFonts w:ascii="Times New Roman" w:hAnsi="Times New Roman" w:cs="Times New Roman"/>
                <w:sz w:val="24"/>
                <w:szCs w:val="24"/>
                <w:lang w:val="en-AU"/>
              </w:rPr>
              <w:t>https://mahimabhalla.medium.com/special-education-v-s-inclusive-e</w:t>
            </w:r>
          </w:p>
          <w:p w14:paraId="57D5E9F9" w14:textId="77777777" w:rsidR="00CF29F2" w:rsidRPr="00CF29F2" w:rsidRDefault="00CF29F2" w:rsidP="00CF29F2">
            <w:pPr>
              <w:rPr>
                <w:rFonts w:ascii="Times New Roman" w:hAnsi="Times New Roman" w:cs="Times New Roman"/>
                <w:sz w:val="24"/>
                <w:szCs w:val="24"/>
                <w:lang w:val="en-AU"/>
              </w:rPr>
            </w:pPr>
            <w:r w:rsidRPr="00CF29F2">
              <w:rPr>
                <w:rFonts w:ascii="Times New Roman" w:hAnsi="Times New Roman" w:cs="Times New Roman"/>
                <w:sz w:val="24"/>
                <w:szCs w:val="24"/>
                <w:lang w:val="en-AU"/>
              </w:rPr>
              <w:t>ducation-how-are-they-similar-or-different-3f1127a013a8</w:t>
            </w:r>
          </w:p>
          <w:p w14:paraId="7BFBF1CC" w14:textId="2C670788" w:rsidR="00CF29F2" w:rsidRPr="00CF29F2" w:rsidRDefault="00000000" w:rsidP="00CF29F2">
            <w:pPr>
              <w:rPr>
                <w:rFonts w:ascii="Times New Roman" w:hAnsi="Times New Roman" w:cs="Times New Roman"/>
                <w:sz w:val="24"/>
                <w:szCs w:val="24"/>
                <w:lang w:val="en-AU"/>
              </w:rPr>
            </w:pPr>
            <w:hyperlink r:id="rId8" w:history="1">
              <w:r w:rsidR="00CF29F2" w:rsidRPr="00CF29F2">
                <w:rPr>
                  <w:rStyle w:val="Hyperlink"/>
                  <w:rFonts w:ascii="Times New Roman" w:hAnsi="Times New Roman" w:cs="Times New Roman"/>
                  <w:sz w:val="24"/>
                  <w:szCs w:val="24"/>
                  <w:lang w:val="en-AU"/>
                </w:rPr>
                <w:t>https://www.youtube.com/watch?v=oxiJ02-hpZY</w:t>
              </w:r>
            </w:hyperlink>
          </w:p>
          <w:p w14:paraId="0D75E6B2" w14:textId="0FD8C0A7" w:rsidR="00CF29F2" w:rsidRPr="00C50E27" w:rsidRDefault="00CF29F2" w:rsidP="00CF29F2">
            <w:pPr>
              <w:rPr>
                <w:rFonts w:ascii="Times New Roman" w:hAnsi="Times New Roman" w:cs="Times New Roman"/>
                <w:b/>
                <w:bCs/>
                <w:sz w:val="24"/>
                <w:szCs w:val="24"/>
                <w:lang w:val="en-AU"/>
              </w:rPr>
            </w:pPr>
            <w:r w:rsidRPr="00CF29F2">
              <w:rPr>
                <w:rFonts w:ascii="Times New Roman" w:hAnsi="Times New Roman" w:cs="Times New Roman"/>
                <w:sz w:val="24"/>
                <w:szCs w:val="24"/>
                <w:lang w:val="en-AU"/>
              </w:rPr>
              <w:t>https://www.youtube.com/watch?v=qhy4gRKAuaY</w:t>
            </w:r>
          </w:p>
        </w:tc>
      </w:tr>
    </w:tbl>
    <w:p w14:paraId="28381661" w14:textId="0CCAE745" w:rsidR="00765399" w:rsidRDefault="00765399" w:rsidP="00765399">
      <w:pPr>
        <w:rPr>
          <w:rFonts w:ascii="Times New Roman" w:hAnsi="Times New Roman" w:cs="Times New Roman"/>
          <w:b/>
          <w:bCs/>
          <w:sz w:val="24"/>
          <w:szCs w:val="24"/>
          <w:lang w:val="en-AU"/>
        </w:rPr>
      </w:pPr>
      <w:r w:rsidRPr="00C50E27">
        <w:rPr>
          <w:rFonts w:ascii="Times New Roman" w:hAnsi="Times New Roman" w:cs="Times New Roman"/>
          <w:b/>
          <w:bCs/>
          <w:sz w:val="24"/>
          <w:szCs w:val="24"/>
          <w:lang w:val="en-AU"/>
        </w:rPr>
        <w:t xml:space="preserve">PS: This should be submitted two days before by the </w:t>
      </w:r>
      <w:r w:rsidR="00F47894">
        <w:rPr>
          <w:rFonts w:ascii="Times New Roman" w:hAnsi="Times New Roman" w:cs="Times New Roman"/>
          <w:b/>
          <w:bCs/>
          <w:sz w:val="24"/>
          <w:szCs w:val="24"/>
          <w:lang w:val="en-AU"/>
        </w:rPr>
        <w:t>facilitators</w:t>
      </w:r>
      <w:r w:rsidRPr="00C50E27">
        <w:rPr>
          <w:rFonts w:ascii="Times New Roman" w:hAnsi="Times New Roman" w:cs="Times New Roman"/>
          <w:b/>
          <w:bCs/>
          <w:sz w:val="24"/>
          <w:szCs w:val="24"/>
          <w:lang w:val="en-AU"/>
        </w:rPr>
        <w:t xml:space="preserve"> to </w:t>
      </w:r>
      <w:hyperlink r:id="rId9" w:history="1">
        <w:r w:rsidRPr="00C50E27">
          <w:rPr>
            <w:rStyle w:val="Hyperlink"/>
            <w:rFonts w:ascii="Times New Roman" w:hAnsi="Times New Roman" w:cs="Times New Roman"/>
            <w:b/>
            <w:bCs/>
            <w:sz w:val="24"/>
            <w:szCs w:val="24"/>
            <w:lang w:val="en-AU"/>
          </w:rPr>
          <w:t>cpep@kusoed.edu.np</w:t>
        </w:r>
      </w:hyperlink>
      <w:r w:rsidRPr="00C50E27">
        <w:rPr>
          <w:rFonts w:ascii="Times New Roman" w:hAnsi="Times New Roman" w:cs="Times New Roman"/>
          <w:b/>
          <w:bCs/>
          <w:sz w:val="24"/>
          <w:szCs w:val="24"/>
          <w:lang w:val="en-AU"/>
        </w:rPr>
        <w:t xml:space="preserve"> </w:t>
      </w:r>
    </w:p>
    <w:p w14:paraId="3904DDE4" w14:textId="77777777" w:rsidR="00CF29F2" w:rsidRDefault="00CF29F2" w:rsidP="00765399">
      <w:pPr>
        <w:rPr>
          <w:rFonts w:ascii="Times New Roman" w:hAnsi="Times New Roman" w:cs="Times New Roman"/>
          <w:b/>
          <w:bCs/>
          <w:sz w:val="24"/>
          <w:szCs w:val="24"/>
          <w:lang w:val="en-AU"/>
        </w:rPr>
      </w:pPr>
    </w:p>
    <w:sectPr w:rsidR="00CF29F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9F20C" w14:textId="77777777" w:rsidR="00DD5418" w:rsidRDefault="00DD5418" w:rsidP="00765399">
      <w:pPr>
        <w:spacing w:after="0" w:line="240" w:lineRule="auto"/>
      </w:pPr>
      <w:r>
        <w:separator/>
      </w:r>
    </w:p>
  </w:endnote>
  <w:endnote w:type="continuationSeparator" w:id="0">
    <w:p w14:paraId="10BF1E94" w14:textId="77777777" w:rsidR="00DD5418" w:rsidRDefault="00DD5418" w:rsidP="0076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9218" w14:textId="48A0D0E3" w:rsidR="006F4599" w:rsidRDefault="006F4599" w:rsidP="006F4599">
    <w:pPr>
      <w:pStyle w:val="Footer"/>
      <w:jc w:val="right"/>
    </w:pPr>
    <w:r>
      <w:rPr>
        <w:rFonts w:cstheme="minorHAnsi"/>
      </w:rPr>
      <w:t>©</w:t>
    </w:r>
    <w:r>
      <w:t>Continuing and Professional Education Center (CPEC)</w:t>
    </w:r>
  </w:p>
  <w:p w14:paraId="3AA34B56" w14:textId="77777777" w:rsidR="006F4599" w:rsidRDefault="006F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3861" w14:textId="77777777" w:rsidR="00DD5418" w:rsidRDefault="00DD5418" w:rsidP="00765399">
      <w:pPr>
        <w:spacing w:after="0" w:line="240" w:lineRule="auto"/>
      </w:pPr>
      <w:r>
        <w:separator/>
      </w:r>
    </w:p>
  </w:footnote>
  <w:footnote w:type="continuationSeparator" w:id="0">
    <w:p w14:paraId="7C13B7B7" w14:textId="77777777" w:rsidR="00DD5418" w:rsidRDefault="00DD5418" w:rsidP="00765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A1D"/>
    <w:multiLevelType w:val="multilevel"/>
    <w:tmpl w:val="99E21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E33BB"/>
    <w:multiLevelType w:val="multilevel"/>
    <w:tmpl w:val="AE66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1167F"/>
    <w:multiLevelType w:val="hybridMultilevel"/>
    <w:tmpl w:val="7682DC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76917"/>
    <w:multiLevelType w:val="multilevel"/>
    <w:tmpl w:val="E1E8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C56206"/>
    <w:multiLevelType w:val="multilevel"/>
    <w:tmpl w:val="BB6E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5A0ADD"/>
    <w:multiLevelType w:val="hybridMultilevel"/>
    <w:tmpl w:val="F028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27020"/>
    <w:multiLevelType w:val="multilevel"/>
    <w:tmpl w:val="9428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0D0E1C"/>
    <w:multiLevelType w:val="multilevel"/>
    <w:tmpl w:val="D692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7425C4"/>
    <w:multiLevelType w:val="multilevel"/>
    <w:tmpl w:val="F646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2D5E9F"/>
    <w:multiLevelType w:val="hybridMultilevel"/>
    <w:tmpl w:val="7472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0124E"/>
    <w:multiLevelType w:val="multilevel"/>
    <w:tmpl w:val="D476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614073"/>
    <w:multiLevelType w:val="hybridMultilevel"/>
    <w:tmpl w:val="5F94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61BEA"/>
    <w:multiLevelType w:val="hybridMultilevel"/>
    <w:tmpl w:val="4FE4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916D3"/>
    <w:multiLevelType w:val="hybridMultilevel"/>
    <w:tmpl w:val="8540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B4C41"/>
    <w:multiLevelType w:val="multilevel"/>
    <w:tmpl w:val="591A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3737F3"/>
    <w:multiLevelType w:val="hybridMultilevel"/>
    <w:tmpl w:val="2892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D055B"/>
    <w:multiLevelType w:val="multilevel"/>
    <w:tmpl w:val="4FAA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216266"/>
    <w:multiLevelType w:val="hybridMultilevel"/>
    <w:tmpl w:val="378A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C3892"/>
    <w:multiLevelType w:val="multilevel"/>
    <w:tmpl w:val="0EDC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B4501A"/>
    <w:multiLevelType w:val="multilevel"/>
    <w:tmpl w:val="6F00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AA3060"/>
    <w:multiLevelType w:val="multilevel"/>
    <w:tmpl w:val="3C3E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AE2779"/>
    <w:multiLevelType w:val="hybridMultilevel"/>
    <w:tmpl w:val="6BA87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53416"/>
    <w:multiLevelType w:val="multilevel"/>
    <w:tmpl w:val="E0F4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CA2794"/>
    <w:multiLevelType w:val="multilevel"/>
    <w:tmpl w:val="200CF064"/>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4" w15:restartNumberingAfterBreak="0">
    <w:nsid w:val="6831650B"/>
    <w:multiLevelType w:val="hybridMultilevel"/>
    <w:tmpl w:val="3158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18421E"/>
    <w:multiLevelType w:val="multilevel"/>
    <w:tmpl w:val="9AE0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277428"/>
    <w:multiLevelType w:val="hybridMultilevel"/>
    <w:tmpl w:val="E9D2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94AEF"/>
    <w:multiLevelType w:val="multilevel"/>
    <w:tmpl w:val="D30E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9841660">
    <w:abstractNumId w:val="21"/>
  </w:num>
  <w:num w:numId="2" w16cid:durableId="2008940732">
    <w:abstractNumId w:val="2"/>
  </w:num>
  <w:num w:numId="3" w16cid:durableId="481312388">
    <w:abstractNumId w:val="23"/>
  </w:num>
  <w:num w:numId="4" w16cid:durableId="1085616757">
    <w:abstractNumId w:val="14"/>
  </w:num>
  <w:num w:numId="5" w16cid:durableId="163671876">
    <w:abstractNumId w:val="20"/>
  </w:num>
  <w:num w:numId="6" w16cid:durableId="2002812656">
    <w:abstractNumId w:val="16"/>
  </w:num>
  <w:num w:numId="7" w16cid:durableId="1736854375">
    <w:abstractNumId w:val="25"/>
  </w:num>
  <w:num w:numId="8" w16cid:durableId="661736614">
    <w:abstractNumId w:val="19"/>
  </w:num>
  <w:num w:numId="9" w16cid:durableId="2102869858">
    <w:abstractNumId w:val="3"/>
  </w:num>
  <w:num w:numId="10" w16cid:durableId="1535800664">
    <w:abstractNumId w:val="27"/>
  </w:num>
  <w:num w:numId="11" w16cid:durableId="1985623854">
    <w:abstractNumId w:val="8"/>
  </w:num>
  <w:num w:numId="12" w16cid:durableId="1093937275">
    <w:abstractNumId w:val="22"/>
  </w:num>
  <w:num w:numId="13" w16cid:durableId="1322731137">
    <w:abstractNumId w:val="10"/>
  </w:num>
  <w:num w:numId="14" w16cid:durableId="1721050749">
    <w:abstractNumId w:val="7"/>
  </w:num>
  <w:num w:numId="15" w16cid:durableId="378744581">
    <w:abstractNumId w:val="18"/>
  </w:num>
  <w:num w:numId="16" w16cid:durableId="1138106015">
    <w:abstractNumId w:val="4"/>
  </w:num>
  <w:num w:numId="17" w16cid:durableId="2036689394">
    <w:abstractNumId w:val="6"/>
  </w:num>
  <w:num w:numId="18" w16cid:durableId="1048648798">
    <w:abstractNumId w:val="1"/>
  </w:num>
  <w:num w:numId="19" w16cid:durableId="727919363">
    <w:abstractNumId w:val="0"/>
  </w:num>
  <w:num w:numId="20" w16cid:durableId="511844853">
    <w:abstractNumId w:val="13"/>
  </w:num>
  <w:num w:numId="21" w16cid:durableId="1286500483">
    <w:abstractNumId w:val="5"/>
  </w:num>
  <w:num w:numId="22" w16cid:durableId="165826037">
    <w:abstractNumId w:val="17"/>
  </w:num>
  <w:num w:numId="23" w16cid:durableId="1803765074">
    <w:abstractNumId w:val="15"/>
  </w:num>
  <w:num w:numId="24" w16cid:durableId="1405489837">
    <w:abstractNumId w:val="24"/>
  </w:num>
  <w:num w:numId="25" w16cid:durableId="1360476044">
    <w:abstractNumId w:val="12"/>
  </w:num>
  <w:num w:numId="26" w16cid:durableId="303825145">
    <w:abstractNumId w:val="9"/>
  </w:num>
  <w:num w:numId="27" w16cid:durableId="1697079125">
    <w:abstractNumId w:val="11"/>
  </w:num>
  <w:num w:numId="28" w16cid:durableId="6701364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99"/>
    <w:rsid w:val="00005F5B"/>
    <w:rsid w:val="0005246B"/>
    <w:rsid w:val="00080D7F"/>
    <w:rsid w:val="000D1F01"/>
    <w:rsid w:val="00177A3A"/>
    <w:rsid w:val="001B1809"/>
    <w:rsid w:val="001B43A0"/>
    <w:rsid w:val="00207F83"/>
    <w:rsid w:val="004776A4"/>
    <w:rsid w:val="00482C13"/>
    <w:rsid w:val="00495110"/>
    <w:rsid w:val="005E7697"/>
    <w:rsid w:val="00646673"/>
    <w:rsid w:val="00664126"/>
    <w:rsid w:val="006824A9"/>
    <w:rsid w:val="006F4599"/>
    <w:rsid w:val="00765399"/>
    <w:rsid w:val="009173C2"/>
    <w:rsid w:val="009307D5"/>
    <w:rsid w:val="0094693D"/>
    <w:rsid w:val="00B151CF"/>
    <w:rsid w:val="00B41BA6"/>
    <w:rsid w:val="00BC6ED1"/>
    <w:rsid w:val="00C50E27"/>
    <w:rsid w:val="00C55F39"/>
    <w:rsid w:val="00CD6F0B"/>
    <w:rsid w:val="00CE1269"/>
    <w:rsid w:val="00CF29F2"/>
    <w:rsid w:val="00D32489"/>
    <w:rsid w:val="00DB2234"/>
    <w:rsid w:val="00DD32EF"/>
    <w:rsid w:val="00DD5418"/>
    <w:rsid w:val="00E359B0"/>
    <w:rsid w:val="00E977AB"/>
    <w:rsid w:val="00F47894"/>
    <w:rsid w:val="00FA386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4C18"/>
  <w15:chartTrackingRefBased/>
  <w15:docId w15:val="{401A3E55-A048-420D-987C-AB59601C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399"/>
    <w:pPr>
      <w:ind w:left="720"/>
      <w:contextualSpacing/>
    </w:pPr>
  </w:style>
  <w:style w:type="character" w:styleId="Hyperlink">
    <w:name w:val="Hyperlink"/>
    <w:basedOn w:val="DefaultParagraphFont"/>
    <w:uiPriority w:val="99"/>
    <w:unhideWhenUsed/>
    <w:rsid w:val="00765399"/>
    <w:rPr>
      <w:color w:val="0563C1" w:themeColor="hyperlink"/>
      <w:u w:val="single"/>
    </w:rPr>
  </w:style>
  <w:style w:type="character" w:customStyle="1" w:styleId="UnresolvedMention1">
    <w:name w:val="Unresolved Mention1"/>
    <w:basedOn w:val="DefaultParagraphFont"/>
    <w:uiPriority w:val="99"/>
    <w:semiHidden/>
    <w:unhideWhenUsed/>
    <w:rsid w:val="00765399"/>
    <w:rPr>
      <w:color w:val="605E5C"/>
      <w:shd w:val="clear" w:color="auto" w:fill="E1DFDD"/>
    </w:rPr>
  </w:style>
  <w:style w:type="paragraph" w:styleId="Header">
    <w:name w:val="header"/>
    <w:basedOn w:val="Normal"/>
    <w:link w:val="HeaderChar"/>
    <w:uiPriority w:val="99"/>
    <w:unhideWhenUsed/>
    <w:rsid w:val="00765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399"/>
  </w:style>
  <w:style w:type="paragraph" w:styleId="Footer">
    <w:name w:val="footer"/>
    <w:basedOn w:val="Normal"/>
    <w:link w:val="FooterChar"/>
    <w:uiPriority w:val="99"/>
    <w:unhideWhenUsed/>
    <w:rsid w:val="00765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399"/>
  </w:style>
  <w:style w:type="paragraph" w:styleId="NormalWeb">
    <w:name w:val="Normal (Web)"/>
    <w:basedOn w:val="Normal"/>
    <w:uiPriority w:val="99"/>
    <w:unhideWhenUsed/>
    <w:rsid w:val="00207F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46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xiJ02-hpZ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pep@kusoed.edu.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8961-3BD4-42C5-8ADA-55B4224A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Bal Chandra  Luitel</dc:creator>
  <cp:keywords/>
  <dc:description/>
  <cp:lastModifiedBy>Shan Dhungana</cp:lastModifiedBy>
  <cp:revision>4</cp:revision>
  <dcterms:created xsi:type="dcterms:W3CDTF">2023-08-10T03:14:00Z</dcterms:created>
  <dcterms:modified xsi:type="dcterms:W3CDTF">2023-08-11T07:30:00Z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f500f345d352d32ec1f895a40ead6e242668d92ef051b463f584594accdef82e</vt:lpwstr>
  </property>
</Properties>
</file>